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8E7" w:rsidRDefault="001A78E7" w:rsidP="001A78E7">
      <w:pPr>
        <w:jc w:val="center"/>
        <w:rPr>
          <w:rFonts w:ascii="Comic Sans MS" w:hAnsi="Comic Sans MS"/>
          <w:b/>
          <w:sz w:val="32"/>
          <w:szCs w:val="32"/>
          <w:u w:val="single"/>
        </w:rPr>
      </w:pPr>
      <w:smartTag w:uri="urn:schemas-microsoft-com:office:smarttags" w:element="place">
        <w:smartTag w:uri="urn:schemas-microsoft-com:office:smarttags" w:element="PlaceName">
          <w:r>
            <w:rPr>
              <w:rFonts w:ascii="Comic Sans MS" w:hAnsi="Comic Sans MS"/>
              <w:b/>
              <w:sz w:val="32"/>
              <w:szCs w:val="32"/>
              <w:u w:val="single"/>
            </w:rPr>
            <w:t>Homework</w:t>
          </w:r>
        </w:smartTag>
        <w:r>
          <w:rPr>
            <w:rFonts w:ascii="Comic Sans MS" w:hAnsi="Comic Sans MS"/>
            <w:b/>
            <w:sz w:val="32"/>
            <w:szCs w:val="32"/>
            <w:u w:val="single"/>
          </w:rPr>
          <w:t xml:space="preserve"> </w:t>
        </w:r>
        <w:smartTag w:uri="urn:schemas-microsoft-com:office:smarttags" w:element="PlaceName">
          <w:r>
            <w:rPr>
              <w:rFonts w:ascii="Comic Sans MS" w:hAnsi="Comic Sans MS"/>
              <w:b/>
              <w:sz w:val="32"/>
              <w:szCs w:val="32"/>
              <w:u w:val="single"/>
            </w:rPr>
            <w:t>Guidelines</w:t>
          </w:r>
        </w:smartTag>
        <w:r>
          <w:rPr>
            <w:rFonts w:ascii="Comic Sans MS" w:hAnsi="Comic Sans MS"/>
            <w:b/>
            <w:sz w:val="32"/>
            <w:szCs w:val="32"/>
            <w:u w:val="single"/>
          </w:rPr>
          <w:t xml:space="preserve"> </w:t>
        </w:r>
        <w:smartTag w:uri="urn:schemas-microsoft-com:office:smarttags" w:element="PlaceName">
          <w:r>
            <w:rPr>
              <w:rFonts w:ascii="Comic Sans MS" w:hAnsi="Comic Sans MS"/>
              <w:b/>
              <w:sz w:val="32"/>
              <w:szCs w:val="32"/>
              <w:u w:val="single"/>
            </w:rPr>
            <w:t>Abbey</w:t>
          </w:r>
        </w:smartTag>
        <w:r>
          <w:rPr>
            <w:rFonts w:ascii="Comic Sans MS" w:hAnsi="Comic Sans MS"/>
            <w:b/>
            <w:sz w:val="32"/>
            <w:szCs w:val="32"/>
            <w:u w:val="single"/>
          </w:rPr>
          <w:t xml:space="preserve"> </w:t>
        </w:r>
        <w:smartTag w:uri="urn:schemas-microsoft-com:office:smarttags" w:element="PlaceType">
          <w:r>
            <w:rPr>
              <w:rFonts w:ascii="Comic Sans MS" w:hAnsi="Comic Sans MS"/>
              <w:b/>
              <w:sz w:val="32"/>
              <w:szCs w:val="32"/>
              <w:u w:val="single"/>
            </w:rPr>
            <w:t>School</w:t>
          </w:r>
        </w:smartTag>
      </w:smartTag>
    </w:p>
    <w:p w:rsidR="001A78E7" w:rsidRDefault="001A78E7" w:rsidP="001A78E7">
      <w:pPr>
        <w:jc w:val="center"/>
        <w:rPr>
          <w:rFonts w:ascii="Comic Sans MS" w:hAnsi="Comic Sans MS"/>
          <w:b/>
          <w:sz w:val="32"/>
          <w:szCs w:val="32"/>
          <w:u w:val="single"/>
        </w:rPr>
      </w:pPr>
    </w:p>
    <w:p w:rsidR="001A78E7" w:rsidRDefault="0016102A" w:rsidP="001A78E7">
      <w:pPr>
        <w:rPr>
          <w:rFonts w:ascii="Comic Sans MS" w:hAnsi="Comic Sans MS"/>
          <w:sz w:val="28"/>
          <w:szCs w:val="28"/>
        </w:rPr>
      </w:pPr>
      <w:r>
        <w:rPr>
          <w:rFonts w:ascii="Comic Sans MS" w:hAnsi="Comic Sans MS"/>
          <w:sz w:val="28"/>
          <w:szCs w:val="28"/>
        </w:rPr>
        <w:t>T</w:t>
      </w:r>
      <w:r w:rsidR="007E4A2A">
        <w:rPr>
          <w:rFonts w:ascii="Comic Sans MS" w:hAnsi="Comic Sans MS"/>
          <w:sz w:val="28"/>
          <w:szCs w:val="28"/>
        </w:rPr>
        <w:t xml:space="preserve">he most important thing you can do to help your child at home is </w:t>
      </w:r>
      <w:r w:rsidR="007E4A2A" w:rsidRPr="0024350F">
        <w:rPr>
          <w:rFonts w:ascii="Comic Sans MS" w:hAnsi="Comic Sans MS"/>
          <w:b/>
          <w:sz w:val="28"/>
          <w:szCs w:val="28"/>
        </w:rPr>
        <w:t>hear them read and record it in their reading record, at least 4 times a week</w:t>
      </w:r>
      <w:r w:rsidR="001A78E7">
        <w:rPr>
          <w:rFonts w:ascii="Comic Sans MS" w:hAnsi="Comic Sans MS"/>
          <w:sz w:val="28"/>
          <w:szCs w:val="28"/>
        </w:rPr>
        <w:t>.</w:t>
      </w:r>
      <w:r w:rsidR="0024350F">
        <w:rPr>
          <w:rFonts w:ascii="Comic Sans MS" w:hAnsi="Comic Sans MS"/>
          <w:sz w:val="28"/>
          <w:szCs w:val="28"/>
        </w:rPr>
        <w:t xml:space="preserve"> This is our central homework task across the whole school.</w:t>
      </w:r>
      <w:r>
        <w:rPr>
          <w:rFonts w:ascii="Comic Sans MS" w:hAnsi="Comic Sans MS"/>
          <w:sz w:val="28"/>
          <w:szCs w:val="28"/>
        </w:rPr>
        <w:t xml:space="preserve"> We will check reading records and encourage everyone to record reading sessions. </w:t>
      </w:r>
    </w:p>
    <w:p w:rsidR="0024350F" w:rsidRDefault="0024350F" w:rsidP="001A78E7">
      <w:pPr>
        <w:rPr>
          <w:rFonts w:ascii="Comic Sans MS" w:hAnsi="Comic Sans MS"/>
          <w:sz w:val="28"/>
          <w:szCs w:val="28"/>
        </w:rPr>
      </w:pPr>
      <w:r>
        <w:rPr>
          <w:rFonts w:ascii="Comic Sans MS" w:hAnsi="Comic Sans MS"/>
          <w:sz w:val="28"/>
          <w:szCs w:val="28"/>
        </w:rPr>
        <w:t>Research shows that children who read regularly at home are far more likely to do well in school. It is by far the best thing you can do for your children during these vital primary years.</w:t>
      </w:r>
    </w:p>
    <w:p w:rsidR="007E4A2A" w:rsidRDefault="007E4A2A" w:rsidP="001A78E7">
      <w:pPr>
        <w:rPr>
          <w:rFonts w:ascii="Comic Sans MS" w:hAnsi="Comic Sans MS"/>
          <w:sz w:val="28"/>
          <w:szCs w:val="28"/>
        </w:rPr>
      </w:pPr>
    </w:p>
    <w:p w:rsidR="007E4A2A" w:rsidRDefault="007E4A2A" w:rsidP="001A78E7">
      <w:pPr>
        <w:rPr>
          <w:rFonts w:ascii="Comic Sans MS" w:hAnsi="Comic Sans MS"/>
          <w:sz w:val="28"/>
          <w:szCs w:val="28"/>
        </w:rPr>
      </w:pPr>
      <w:r>
        <w:rPr>
          <w:rFonts w:ascii="Comic Sans MS" w:hAnsi="Comic Sans MS"/>
          <w:sz w:val="28"/>
          <w:szCs w:val="28"/>
        </w:rPr>
        <w:t>Alongside this, your child will work on:</w:t>
      </w:r>
    </w:p>
    <w:p w:rsidR="007E4A2A" w:rsidRDefault="007E4A2A" w:rsidP="001A78E7">
      <w:pPr>
        <w:rPr>
          <w:rFonts w:ascii="Comic Sans MS" w:hAnsi="Comic Sans MS"/>
          <w:sz w:val="28"/>
          <w:szCs w:val="28"/>
        </w:rPr>
      </w:pPr>
    </w:p>
    <w:p w:rsidR="007E4A2A" w:rsidRDefault="007E4A2A" w:rsidP="007E4A2A">
      <w:pPr>
        <w:pStyle w:val="ListParagraph"/>
        <w:numPr>
          <w:ilvl w:val="0"/>
          <w:numId w:val="2"/>
        </w:numPr>
        <w:rPr>
          <w:rFonts w:ascii="Comic Sans MS" w:hAnsi="Comic Sans MS"/>
          <w:sz w:val="28"/>
          <w:szCs w:val="28"/>
        </w:rPr>
      </w:pPr>
      <w:r>
        <w:rPr>
          <w:rFonts w:ascii="Comic Sans MS" w:hAnsi="Comic Sans MS"/>
          <w:sz w:val="28"/>
          <w:szCs w:val="28"/>
        </w:rPr>
        <w:t xml:space="preserve">Phonics/spellings – </w:t>
      </w:r>
      <w:r w:rsidR="0016102A">
        <w:rPr>
          <w:rFonts w:ascii="Comic Sans MS" w:hAnsi="Comic Sans MS"/>
          <w:sz w:val="28"/>
          <w:szCs w:val="28"/>
        </w:rPr>
        <w:t xml:space="preserve">Such as </w:t>
      </w:r>
      <w:r>
        <w:rPr>
          <w:rFonts w:ascii="Comic Sans MS" w:hAnsi="Comic Sans MS"/>
          <w:sz w:val="28"/>
          <w:szCs w:val="28"/>
        </w:rPr>
        <w:t>learning new sounds from the phonics scheme, then, as they get older, learning to spell and understand the meaning of new words.</w:t>
      </w:r>
    </w:p>
    <w:p w:rsidR="007E4A2A" w:rsidRDefault="007E4A2A" w:rsidP="007E4A2A">
      <w:pPr>
        <w:pStyle w:val="ListParagraph"/>
        <w:numPr>
          <w:ilvl w:val="0"/>
          <w:numId w:val="2"/>
        </w:numPr>
        <w:rPr>
          <w:rFonts w:ascii="Comic Sans MS" w:hAnsi="Comic Sans MS"/>
          <w:sz w:val="28"/>
          <w:szCs w:val="28"/>
        </w:rPr>
      </w:pPr>
      <w:r>
        <w:rPr>
          <w:rFonts w:ascii="Comic Sans MS" w:hAnsi="Comic Sans MS"/>
          <w:sz w:val="28"/>
          <w:szCs w:val="28"/>
        </w:rPr>
        <w:t>Number skills/times tables – learning early number skills, then learning times tables and division facts as they get older.</w:t>
      </w:r>
    </w:p>
    <w:p w:rsidR="007E4A2A" w:rsidRDefault="007E4A2A" w:rsidP="007E4A2A">
      <w:pPr>
        <w:rPr>
          <w:rFonts w:ascii="Comic Sans MS" w:hAnsi="Comic Sans MS"/>
          <w:sz w:val="28"/>
          <w:szCs w:val="28"/>
        </w:rPr>
      </w:pPr>
    </w:p>
    <w:p w:rsidR="0024350F" w:rsidRDefault="007E4A2A" w:rsidP="007E4A2A">
      <w:pPr>
        <w:rPr>
          <w:rFonts w:ascii="Comic Sans MS" w:hAnsi="Comic Sans MS"/>
          <w:sz w:val="28"/>
          <w:szCs w:val="28"/>
        </w:rPr>
      </w:pPr>
      <w:r>
        <w:rPr>
          <w:rFonts w:ascii="Comic Sans MS" w:hAnsi="Comic Sans MS"/>
          <w:sz w:val="28"/>
          <w:szCs w:val="28"/>
        </w:rPr>
        <w:t xml:space="preserve">Teachers will give suggested </w:t>
      </w:r>
      <w:r w:rsidR="0024350F">
        <w:rPr>
          <w:rFonts w:ascii="Comic Sans MS" w:hAnsi="Comic Sans MS"/>
          <w:sz w:val="28"/>
          <w:szCs w:val="28"/>
        </w:rPr>
        <w:t>activities in these two areas, and we encourage you to use other practical and interesting ways to learn the wor</w:t>
      </w:r>
      <w:r w:rsidR="0016102A">
        <w:rPr>
          <w:rFonts w:ascii="Comic Sans MS" w:hAnsi="Comic Sans MS"/>
          <w:sz w:val="28"/>
          <w:szCs w:val="28"/>
        </w:rPr>
        <w:t>ds or the number skills at home in whatever is the most effective way for your child’s learning style.</w:t>
      </w:r>
    </w:p>
    <w:p w:rsidR="0024350F" w:rsidRDefault="0024350F" w:rsidP="007E4A2A">
      <w:pPr>
        <w:rPr>
          <w:rFonts w:ascii="Comic Sans MS" w:hAnsi="Comic Sans MS"/>
          <w:sz w:val="28"/>
          <w:szCs w:val="28"/>
        </w:rPr>
      </w:pPr>
    </w:p>
    <w:p w:rsidR="007E4A2A" w:rsidRPr="007E4A2A" w:rsidRDefault="0024350F" w:rsidP="007E4A2A">
      <w:pPr>
        <w:rPr>
          <w:rFonts w:ascii="Comic Sans MS" w:hAnsi="Comic Sans MS"/>
          <w:sz w:val="28"/>
          <w:szCs w:val="28"/>
        </w:rPr>
      </w:pPr>
      <w:r>
        <w:rPr>
          <w:rFonts w:ascii="Comic Sans MS" w:hAnsi="Comic Sans MS"/>
          <w:sz w:val="28"/>
          <w:szCs w:val="28"/>
        </w:rPr>
        <w:t>At least once a year, your child will be asked to create something that links with their Topic work. The way the child does this will be entirely up to them. If the topic was volcanoes, they might make a powerpoint presentation, build a model volcano, bake a volcano cake, do a piece of artwork, write a poem or record a video about volcanoes for example. They can do it all by themselves or have other family members involved.</w:t>
      </w:r>
      <w:r w:rsidR="007E4A2A" w:rsidRPr="007E4A2A">
        <w:rPr>
          <w:rFonts w:ascii="Comic Sans MS" w:hAnsi="Comic Sans MS"/>
          <w:sz w:val="28"/>
          <w:szCs w:val="28"/>
        </w:rPr>
        <w:t xml:space="preserve"> </w:t>
      </w:r>
      <w:r w:rsidR="0016102A">
        <w:rPr>
          <w:rFonts w:ascii="Comic Sans MS" w:hAnsi="Comic Sans MS"/>
          <w:sz w:val="28"/>
          <w:szCs w:val="28"/>
        </w:rPr>
        <w:t>It’s a great opportunity for creative learning.</w:t>
      </w:r>
    </w:p>
    <w:p w:rsidR="007E4A2A" w:rsidRDefault="007E4A2A" w:rsidP="001A78E7">
      <w:pPr>
        <w:rPr>
          <w:rFonts w:ascii="Comic Sans MS" w:hAnsi="Comic Sans MS"/>
          <w:sz w:val="28"/>
          <w:szCs w:val="28"/>
        </w:rPr>
      </w:pPr>
    </w:p>
    <w:p w:rsidR="007E4A2A" w:rsidRDefault="007E4A2A" w:rsidP="001A78E7">
      <w:pPr>
        <w:rPr>
          <w:rFonts w:ascii="Comic Sans MS" w:hAnsi="Comic Sans MS"/>
          <w:sz w:val="28"/>
          <w:szCs w:val="28"/>
        </w:rPr>
      </w:pPr>
    </w:p>
    <w:p w:rsidR="001A78E7" w:rsidRDefault="001A78E7" w:rsidP="001A78E7">
      <w:pPr>
        <w:rPr>
          <w:rFonts w:ascii="Comic Sans MS" w:hAnsi="Comic Sans MS"/>
          <w:sz w:val="28"/>
          <w:szCs w:val="28"/>
        </w:rPr>
      </w:pPr>
    </w:p>
    <w:p w:rsidR="001A78E7" w:rsidRDefault="001A78E7" w:rsidP="001A78E7">
      <w:pPr>
        <w:rPr>
          <w:rFonts w:ascii="Comic Sans MS" w:hAnsi="Comic Sans MS"/>
          <w:sz w:val="28"/>
          <w:szCs w:val="28"/>
        </w:rPr>
      </w:pPr>
    </w:p>
    <w:p w:rsidR="00D532C6" w:rsidRDefault="00D532C6"/>
    <w:sectPr w:rsidR="00D532C6">
      <w:headerReference w:type="even" r:id="rId7"/>
      <w:headerReference w:type="default" r:id="rId8"/>
      <w:footerReference w:type="even" r:id="rId9"/>
      <w:footerReference w:type="default" r:id="rId10"/>
      <w:headerReference w:type="first" r:id="rId11"/>
      <w:footerReference w:type="first" r:id="rId12"/>
      <w:pgSz w:w="11906" w:h="16838"/>
      <w:pgMar w:top="680" w:right="680" w:bottom="68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B65" w:rsidRDefault="00564DC0">
      <w:r>
        <w:separator/>
      </w:r>
    </w:p>
  </w:endnote>
  <w:endnote w:type="continuationSeparator" w:id="0">
    <w:p w:rsidR="00EE4B65" w:rsidRDefault="00564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DC0" w:rsidRDefault="00564DC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9CA" w:rsidRDefault="0016102A">
    <w:pPr>
      <w:pStyle w:val="Footer"/>
      <w:rPr>
        <w:rFonts w:ascii="Comic Sans MS" w:hAnsi="Comic Sans MS"/>
        <w:i/>
        <w:sz w:val="20"/>
        <w:szCs w:val="20"/>
      </w:rPr>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DC0" w:rsidRDefault="00564DC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B65" w:rsidRDefault="00564DC0">
      <w:r>
        <w:separator/>
      </w:r>
    </w:p>
  </w:footnote>
  <w:footnote w:type="continuationSeparator" w:id="0">
    <w:p w:rsidR="00EE4B65" w:rsidRDefault="00564D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DC0" w:rsidRDefault="00564DC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DC0" w:rsidRDefault="00564DC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DC0" w:rsidRDefault="00564DC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3D04"/>
    <w:multiLevelType w:val="hybridMultilevel"/>
    <w:tmpl w:val="2132B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F65129"/>
    <w:multiLevelType w:val="hybridMultilevel"/>
    <w:tmpl w:val="F63295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8E7"/>
    <w:rsid w:val="0016102A"/>
    <w:rsid w:val="001A78E7"/>
    <w:rsid w:val="0024350F"/>
    <w:rsid w:val="00460832"/>
    <w:rsid w:val="00564DC0"/>
    <w:rsid w:val="007E4A2A"/>
    <w:rsid w:val="008D5D32"/>
    <w:rsid w:val="00CE4499"/>
    <w:rsid w:val="00D532C6"/>
    <w:rsid w:val="00E064A6"/>
    <w:rsid w:val="00EE4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57AAFD2"/>
  <w15:chartTrackingRefBased/>
  <w15:docId w15:val="{5F5EEB1B-1F23-4399-B2D3-D32D791E9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8E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A78E7"/>
    <w:pPr>
      <w:tabs>
        <w:tab w:val="center" w:pos="4153"/>
        <w:tab w:val="right" w:pos="8306"/>
      </w:tabs>
    </w:pPr>
  </w:style>
  <w:style w:type="character" w:customStyle="1" w:styleId="FooterChar">
    <w:name w:val="Footer Char"/>
    <w:basedOn w:val="DefaultParagraphFont"/>
    <w:link w:val="Footer"/>
    <w:rsid w:val="001A78E7"/>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64DC0"/>
    <w:pPr>
      <w:tabs>
        <w:tab w:val="center" w:pos="4513"/>
        <w:tab w:val="right" w:pos="9026"/>
      </w:tabs>
    </w:pPr>
  </w:style>
  <w:style w:type="character" w:customStyle="1" w:styleId="HeaderChar">
    <w:name w:val="Header Char"/>
    <w:basedOn w:val="DefaultParagraphFont"/>
    <w:link w:val="Header"/>
    <w:uiPriority w:val="99"/>
    <w:rsid w:val="00564DC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E4A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Howard</dc:creator>
  <cp:keywords/>
  <dc:description/>
  <cp:lastModifiedBy>Michael Salisbury</cp:lastModifiedBy>
  <cp:revision>3</cp:revision>
  <dcterms:created xsi:type="dcterms:W3CDTF">2025-11-03T17:07:00Z</dcterms:created>
  <dcterms:modified xsi:type="dcterms:W3CDTF">2025-11-10T14:48:00Z</dcterms:modified>
</cp:coreProperties>
</file>