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6CAF" w14:textId="24A3E217" w:rsidR="00B57263" w:rsidRPr="001D4313" w:rsidRDefault="00B57263" w:rsidP="00B57263">
      <w:pPr>
        <w:pStyle w:val="Heading1"/>
      </w:pPr>
      <w:r w:rsidRPr="001D4313">
        <w:t>Privacy Notice (How we use workforce information)</w:t>
      </w:r>
    </w:p>
    <w:p w14:paraId="448974B0" w14:textId="58078885" w:rsidR="00B57263" w:rsidRPr="00B57263" w:rsidRDefault="00B57263" w:rsidP="00B57263">
      <w:pPr>
        <w:pStyle w:val="Heading2"/>
      </w:pPr>
      <w:r w:rsidRPr="00B57263">
        <w:t>The categories of school information that we process</w:t>
      </w:r>
    </w:p>
    <w:p w14:paraId="340D41D7" w14:textId="2DAE3923" w:rsidR="00B57263" w:rsidRPr="00B57263" w:rsidRDefault="00B57263" w:rsidP="00B57263">
      <w:r>
        <w:t>These include:</w:t>
      </w:r>
    </w:p>
    <w:p w14:paraId="684E4F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1CD29F03"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61A8B79F" w:rsidR="00B57263"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209949B9" w14:textId="55C6A302" w:rsidR="003015E7" w:rsidRDefault="003015E7"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Home address</w:t>
      </w:r>
    </w:p>
    <w:p w14:paraId="40686AFA" w14:textId="2958974D" w:rsidR="003015E7" w:rsidRPr="00FA61FA" w:rsidRDefault="003015E7"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Relevent medical information</w:t>
      </w:r>
    </w:p>
    <w:p w14:paraId="03234204" w14:textId="77777777" w:rsidR="00B57263" w:rsidRPr="00F06C27" w:rsidRDefault="00B57263" w:rsidP="00B57263">
      <w:pPr>
        <w:rPr>
          <w:szCs w:val="22"/>
        </w:rPr>
      </w:pP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28C914B0" w14:textId="77777777" w:rsidR="00B57263" w:rsidRPr="00B57263" w:rsidRDefault="00B57263" w:rsidP="00B57263">
      <w:pPr>
        <w:widowControl w:val="0"/>
        <w:overflowPunct w:val="0"/>
        <w:autoSpaceDE w:val="0"/>
        <w:autoSpaceDN w:val="0"/>
        <w:adjustRightInd w:val="0"/>
        <w:spacing w:after="0" w:line="240" w:lineRule="auto"/>
        <w:textAlignment w:val="baseline"/>
        <w:rPr>
          <w:szCs w:val="22"/>
          <w:lang w:val="en-US"/>
        </w:rPr>
      </w:pP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67E919DF" w:rsidR="00B57263" w:rsidRDefault="00B57263" w:rsidP="00B57263">
      <w:r w:rsidRPr="001D4313">
        <w:t xml:space="preserve">We collect personal information </w:t>
      </w:r>
      <w:r w:rsidR="003015E7">
        <w:t>via staff contract forms.</w:t>
      </w:r>
    </w:p>
    <w:p w14:paraId="02F39676" w14:textId="1317E321" w:rsidR="00B57263" w:rsidRPr="00B57263" w:rsidRDefault="00B57263" w:rsidP="00B57263">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55DFCD29" w14:textId="77777777" w:rsidR="00B57263" w:rsidRPr="001D4313" w:rsidRDefault="00B57263" w:rsidP="00B57263">
      <w:pPr>
        <w:pStyle w:val="Heading2"/>
      </w:pPr>
      <w:r>
        <w:t>Storing workforce</w:t>
      </w:r>
      <w:r w:rsidRPr="001D4313">
        <w:t xml:space="preserve"> information</w:t>
      </w:r>
    </w:p>
    <w:p w14:paraId="05CE82C1" w14:textId="522F14FC" w:rsidR="00B57263" w:rsidRDefault="00B57263" w:rsidP="00B57263">
      <w:pPr>
        <w:rPr>
          <w:rFonts w:cs="Arial"/>
          <w:b/>
          <w:color w:val="8A2529"/>
        </w:rPr>
      </w:pPr>
      <w:r>
        <w:rPr>
          <w:rFonts w:cs="Arial"/>
        </w:rPr>
        <w:t>We hold</w:t>
      </w:r>
      <w:r w:rsidRPr="00EE4B7B">
        <w:rPr>
          <w:rFonts w:cs="Arial"/>
        </w:rPr>
        <w:t xml:space="preserve"> data securely for the set amount of time shown in our data retention </w:t>
      </w:r>
      <w:r>
        <w:rPr>
          <w:rFonts w:cs="Arial"/>
        </w:rPr>
        <w:t xml:space="preserve">schedule. </w:t>
      </w:r>
    </w:p>
    <w:p w14:paraId="5E7ADCF6" w14:textId="77777777" w:rsidR="00B57263" w:rsidRPr="00EE4B7B" w:rsidRDefault="00B57263" w:rsidP="00B57263">
      <w:pPr>
        <w:rPr>
          <w:rFonts w:cs="Arial"/>
        </w:rPr>
      </w:pP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0F23D2F6"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the Department for Education (DfE)</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57263">
      <w:pPr>
        <w:rPr>
          <w:b/>
          <w:color w:val="8A2529"/>
        </w:rPr>
      </w:pPr>
    </w:p>
    <w:p w14:paraId="6C1C140B" w14:textId="0E7E4943" w:rsidR="00B57263" w:rsidRDefault="00B57263" w:rsidP="00B57263">
      <w:pPr>
        <w:rPr>
          <w:b/>
          <w:color w:val="8A2529"/>
        </w:rPr>
      </w:pPr>
      <w:r w:rsidRPr="00B57263">
        <w:rPr>
          <w:rStyle w:val="Heading2Char"/>
        </w:rPr>
        <w:lastRenderedPageBreak/>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305F60F8" w:rsidR="00B57263" w:rsidRDefault="00B57263" w:rsidP="00B57263">
      <w:pPr>
        <w:pStyle w:val="Heading2"/>
      </w:pPr>
      <w:r>
        <w:t>Department for Education</w:t>
      </w:r>
      <w:r w:rsidR="00D67988">
        <w:t xml:space="preserve"> (DfE)</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6C60EC4D" w:rsidR="00B57263" w:rsidRPr="00FA61FA" w:rsidRDefault="00B57263" w:rsidP="00B57263">
      <w:pPr>
        <w:rPr>
          <w:rFonts w:cs="Arial"/>
        </w:rPr>
      </w:pPr>
      <w:r w:rsidRPr="00FA61FA">
        <w:t>We are required to share information about our school employees with the Department for Education (DfE) under section 5 of the Education (Supply of Information about the School Workforce) (England) Regulations 2007 and amendments.</w:t>
      </w:r>
    </w:p>
    <w:p w14:paraId="2D65B770" w14:textId="77777777" w:rsidR="00B57263" w:rsidRPr="00A738CB" w:rsidRDefault="00B57263" w:rsidP="00B57263">
      <w:pPr>
        <w:pStyle w:val="Heading2"/>
      </w:pPr>
      <w:r w:rsidRPr="00A738CB">
        <w:t>Requesting access to your personal data</w:t>
      </w:r>
    </w:p>
    <w:p w14:paraId="323AFFC8" w14:textId="3FB80A5E" w:rsidR="00B57263" w:rsidRPr="003015E7" w:rsidRDefault="00B57263" w:rsidP="00B57263">
      <w:r w:rsidRPr="00FA61FA">
        <w:t xml:space="preserve">Under data protection legislation, you have the right to request access to information about you that we hold. To make a request for your personal information, </w:t>
      </w:r>
      <w:bookmarkStart w:id="0" w:name="_GoBack"/>
      <w:r w:rsidRPr="003015E7">
        <w:t xml:space="preserve">contact </w:t>
      </w:r>
      <w:r w:rsidR="003015E7" w:rsidRPr="003015E7">
        <w:t>the school office.</w:t>
      </w:r>
    </w:p>
    <w:bookmarkEnd w:id="0"/>
    <w:p w14:paraId="1C73690F" w14:textId="77777777" w:rsidR="00B57263" w:rsidRPr="00FA61FA" w:rsidRDefault="00B57263" w:rsidP="00B57263">
      <w:pPr>
        <w:ind w:left="720"/>
      </w:pPr>
    </w:p>
    <w:p w14:paraId="0D52E6BE" w14:textId="3F179F8B" w:rsidR="00B57263" w:rsidRPr="00FA61FA" w:rsidRDefault="00B57263" w:rsidP="00B57263">
      <w:pPr>
        <w:rPr>
          <w:rFonts w:cs="Arial"/>
        </w:rPr>
      </w:pPr>
      <w:r w:rsidRPr="00FA61FA">
        <w:rPr>
          <w:rFonts w:cs="Arial"/>
        </w:rPr>
        <w:lastRenderedPageBreak/>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2" w:history="1">
        <w:r w:rsidRPr="00FA61FA">
          <w:rPr>
            <w:color w:val="0000FF"/>
            <w:u w:val="single"/>
          </w:rPr>
          <w:t>https://ico.org.uk/concerns/</w:t>
        </w:r>
      </w:hyperlink>
    </w:p>
    <w:p w14:paraId="504E5A34" w14:textId="5D6931FE" w:rsidR="00F3257B" w:rsidRPr="00B57263" w:rsidRDefault="00F3257B" w:rsidP="00B57263">
      <w:r>
        <w:t>For further information on how to request access to personal information held centrally by</w:t>
      </w:r>
      <w:r w:rsidR="00D67988" w:rsidRPr="00D67988">
        <w:t xml:space="preserve">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t xml:space="preserve">, </w:t>
      </w:r>
      <w:r w:rsidRPr="009A6875">
        <w:t>please see</w:t>
      </w:r>
      <w:r>
        <w:t xml:space="preserve"> the</w:t>
      </w:r>
      <w:r w:rsidRPr="009A6875">
        <w:t xml:space="preserve"> ‘How Government uses your data’ section</w:t>
      </w:r>
      <w:r>
        <w:t xml:space="preserve"> of this notice.</w:t>
      </w:r>
    </w:p>
    <w:p w14:paraId="5AF38BB7" w14:textId="77777777" w:rsidR="00B57263" w:rsidRDefault="00B57263" w:rsidP="00B57263">
      <w:pPr>
        <w:pStyle w:val="Heading2"/>
        <w:rPr>
          <w:rFonts w:cs="Arial"/>
          <w:color w:val="215868" w:themeColor="accent5" w:themeShade="80"/>
          <w:szCs w:val="24"/>
        </w:rPr>
      </w:pPr>
      <w:r w:rsidRPr="00390A43">
        <w:t xml:space="preserve">Withdrawal of consent and the right to lodge a complaint </w:t>
      </w:r>
    </w:p>
    <w:p w14:paraId="52C49A79" w14:textId="1CF8DB2B"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3015E7">
        <w:rPr>
          <w:rFonts w:cs="Arial"/>
        </w:rPr>
        <w:t>the school office.</w:t>
      </w:r>
    </w:p>
    <w:p w14:paraId="5B6704DF" w14:textId="77777777" w:rsidR="00B57263" w:rsidRPr="00390A43" w:rsidRDefault="00B57263" w:rsidP="00B57263">
      <w:pPr>
        <w:pStyle w:val="Heading2"/>
      </w:pPr>
      <w:r w:rsidRPr="00390A43">
        <w:t>Last updated</w:t>
      </w:r>
    </w:p>
    <w:p w14:paraId="2B20445F" w14:textId="4D7B2942" w:rsidR="00B57263" w:rsidRPr="00B57263" w:rsidRDefault="00B57263" w:rsidP="00B57263">
      <w:pPr>
        <w:rPr>
          <w:rFonts w:cs="Arial"/>
          <w:color w:val="FF0000"/>
        </w:rPr>
      </w:pPr>
      <w:r>
        <w:rPr>
          <w:rFonts w:cs="Arial"/>
        </w:rPr>
        <w:t xml:space="preserve">We may need to update this privacy notice periodically so we recommend that you revisit this information from time to time. This version was last updated </w:t>
      </w:r>
      <w:r w:rsidRPr="003015E7">
        <w:rPr>
          <w:rFonts w:cs="Arial"/>
        </w:rPr>
        <w:t xml:space="preserve">on </w:t>
      </w:r>
      <w:r w:rsidR="003015E7" w:rsidRPr="003015E7">
        <w:rPr>
          <w:b/>
        </w:rPr>
        <w:t>24</w:t>
      </w:r>
      <w:r w:rsidR="003015E7" w:rsidRPr="003015E7">
        <w:rPr>
          <w:b/>
          <w:vertAlign w:val="superscript"/>
        </w:rPr>
        <w:t>th</w:t>
      </w:r>
      <w:r w:rsidR="003015E7" w:rsidRPr="003015E7">
        <w:rPr>
          <w:b/>
        </w:rPr>
        <w:t xml:space="preserve"> April 2024</w:t>
      </w:r>
    </w:p>
    <w:p w14:paraId="0FEBBF0A" w14:textId="77777777" w:rsidR="00B57263" w:rsidRPr="001D4313" w:rsidRDefault="00B57263" w:rsidP="00B57263">
      <w:pPr>
        <w:pStyle w:val="Heading2"/>
      </w:pPr>
      <w:r w:rsidRPr="001D4313">
        <w:t>Contact</w:t>
      </w:r>
    </w:p>
    <w:p w14:paraId="620CA3E5" w14:textId="5B2BF5CF" w:rsidR="00B57263" w:rsidRPr="001D4313" w:rsidRDefault="00B57263" w:rsidP="00B57263">
      <w:pPr>
        <w:rPr>
          <w:szCs w:val="22"/>
        </w:rPr>
      </w:pPr>
      <w:r w:rsidRPr="00FA61FA">
        <w:t>If you would like to discuss anything in this privacy notice, please</w:t>
      </w:r>
      <w:r w:rsidRPr="00FA61FA">
        <w:rPr>
          <w:color w:val="FF0000"/>
        </w:rPr>
        <w:t xml:space="preserve"> </w:t>
      </w:r>
      <w:r w:rsidRPr="00FA61FA">
        <w:t>contact</w:t>
      </w:r>
      <w:r w:rsidR="003015E7">
        <w:t xml:space="preserve"> the school office.</w:t>
      </w:r>
      <w:r w:rsidRPr="00F06C27">
        <w:rPr>
          <w:szCs w:val="22"/>
        </w:rPr>
        <w:t xml:space="preserve"> </w:t>
      </w:r>
      <w:r>
        <w:br w:type="page"/>
      </w:r>
    </w:p>
    <w:p w14:paraId="19F86A0D" w14:textId="77777777" w:rsidR="00B57263" w:rsidRPr="00B57263" w:rsidRDefault="00B57263" w:rsidP="00B57263">
      <w:pPr>
        <w:pStyle w:val="Heading1"/>
      </w:pPr>
      <w:r w:rsidRPr="00B57263">
        <w:lastRenderedPageBreak/>
        <w:t>How Government uses your data</w:t>
      </w:r>
    </w:p>
    <w:p w14:paraId="7D9FAF74" w14:textId="5FA3408B" w:rsidR="00B57263" w:rsidRPr="00F901CD" w:rsidRDefault="00B57263" w:rsidP="00B57263">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57263">
      <w:pPr>
        <w:pStyle w:val="ListParagraph"/>
        <w:numPr>
          <w:ilvl w:val="0"/>
          <w:numId w:val="21"/>
        </w:numPr>
        <w:spacing w:after="160" w:line="259" w:lineRule="auto"/>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720FE508"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3" w:history="1">
        <w:r w:rsidRPr="00F32EFD">
          <w:rPr>
            <w:rStyle w:val="Hyperlink"/>
            <w:sz w:val="22"/>
            <w:szCs w:val="22"/>
          </w:rPr>
          <w:t>https://www.gov.uk/education/data-collection-and-censuses-for-schools</w:t>
        </w:r>
      </w:hyperlink>
      <w:r w:rsidRPr="00F32EFD">
        <w:rPr>
          <w:sz w:val="22"/>
          <w:szCs w:val="22"/>
        </w:rPr>
        <w:t>.</w:t>
      </w:r>
    </w:p>
    <w:p w14:paraId="19D74089" w14:textId="2828F560" w:rsidR="00B57263" w:rsidRPr="000738E2" w:rsidRDefault="00B57263" w:rsidP="00B57263">
      <w:pPr>
        <w:pStyle w:val="Heading2"/>
      </w:pPr>
      <w:r w:rsidRPr="000738E2">
        <w:t>Sharing</w:t>
      </w:r>
      <w:r>
        <w:t xml:space="preserve"> by the Department</w:t>
      </w:r>
      <w:r w:rsidR="005C3F6F">
        <w:t xml:space="preserve"> for Education (DfE)</w:t>
      </w:r>
    </w:p>
    <w:p w14:paraId="5A934164" w14:textId="7245A747" w:rsidR="00B57263" w:rsidRPr="00FA61FA" w:rsidRDefault="00B57263" w:rsidP="00B57263">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430420A4" w:rsidR="00B57263" w:rsidRPr="00FA61FA" w:rsidRDefault="00B57263" w:rsidP="00B57263">
      <w:r>
        <w:t>The D</w:t>
      </w:r>
      <w:r w:rsidRPr="00FA61FA">
        <w:t xml:space="preserve">epartment </w:t>
      </w:r>
      <w:r w:rsidR="005C3F6F">
        <w:t xml:space="preserve">for Education (DfE)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44972809"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28E6E332" w14:textId="1419BF13"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description of the data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1F8A20F0"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you 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Pr="00892B77" w:rsidRDefault="003015E7" w:rsidP="00F3257B">
      <w:pPr>
        <w:rPr>
          <w:color w:val="0000FF"/>
          <w:szCs w:val="22"/>
          <w:u w:val="single"/>
        </w:rPr>
      </w:pPr>
      <w:hyperlink r:id="rId14" w:history="1">
        <w:r w:rsidR="00F3257B" w:rsidRPr="00892B77">
          <w:rPr>
            <w:rStyle w:val="Hyperlink"/>
            <w:sz w:val="22"/>
            <w:szCs w:val="22"/>
          </w:rPr>
          <w:t>https://www.gov.uk/government/organisations/department-for-education/about/personal-information-charter</w:t>
        </w:r>
      </w:hyperlink>
    </w:p>
    <w:p w14:paraId="2B3E4EFA" w14:textId="6C9DEE37" w:rsidR="00B57263" w:rsidRPr="00FA61FA" w:rsidRDefault="00B57263" w:rsidP="00B57263">
      <w:pPr>
        <w:pStyle w:val="ListParagraph"/>
        <w:numPr>
          <w:ilvl w:val="0"/>
          <w:numId w:val="0"/>
        </w:numPr>
        <w:rPr>
          <w:rStyle w:val="Hyperlink"/>
        </w:rPr>
      </w:pPr>
      <w:r w:rsidRPr="00FA61FA">
        <w:t xml:space="preserve">To contact the </w:t>
      </w:r>
      <w:r w:rsidR="005C3F6F">
        <w:t>D</w:t>
      </w:r>
      <w:r w:rsidRPr="00FA61FA">
        <w:t>epartment</w:t>
      </w:r>
      <w:r w:rsidR="005C3F6F">
        <w:t xml:space="preserve"> for Education (DfE)</w:t>
      </w:r>
      <w:r w:rsidRPr="00FA61FA">
        <w:t xml:space="preserve">: </w:t>
      </w:r>
      <w:hyperlink r:id="rId15" w:history="1">
        <w:r w:rsidRPr="00FA61FA">
          <w:rPr>
            <w:rStyle w:val="Hyperlink"/>
          </w:rPr>
          <w:t>https://www.gov.uk/contact-dfe</w:t>
        </w:r>
      </w:hyperlink>
    </w:p>
    <w:p w14:paraId="5944612C" w14:textId="502DE6B8" w:rsidR="005D3B59" w:rsidRPr="00B57263" w:rsidRDefault="005D3B59" w:rsidP="00EF5256"/>
    <w:sectPr w:rsidR="005D3B59" w:rsidRPr="00B57263"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4985F18"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015E7">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3"/>
  </w:num>
  <w:num w:numId="7">
    <w:abstractNumId w:val="3"/>
  </w:num>
  <w:num w:numId="8">
    <w:abstractNumId w:val="1"/>
  </w:num>
  <w:num w:numId="9">
    <w:abstractNumId w:val="0"/>
  </w:num>
  <w:num w:numId="10">
    <w:abstractNumId w:val="15"/>
  </w:num>
  <w:num w:numId="11">
    <w:abstractNumId w:val="1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0"/>
  </w:num>
  <w:num w:numId="20">
    <w:abstractNumId w:val="11"/>
  </w:num>
  <w:num w:numId="21">
    <w:abstractNumId w:val="16"/>
  </w:num>
  <w:num w:numId="22">
    <w:abstractNumId w:val="12"/>
  </w:num>
  <w:num w:numId="23">
    <w:abstractNumId w:val="17"/>
  </w:num>
  <w:num w:numId="24">
    <w:abstractNumId w:val="22"/>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60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15D3"/>
    <w:rsid w:val="003015E7"/>
    <w:rsid w:val="00306313"/>
    <w:rsid w:val="00342F8B"/>
    <w:rsid w:val="00361752"/>
    <w:rsid w:val="00374981"/>
    <w:rsid w:val="003810D8"/>
    <w:rsid w:val="003853A4"/>
    <w:rsid w:val="0039725F"/>
    <w:rsid w:val="003A1CC2"/>
    <w:rsid w:val="003C60B5"/>
    <w:rsid w:val="003D1EFE"/>
    <w:rsid w:val="003E1329"/>
    <w:rsid w:val="00400E1D"/>
    <w:rsid w:val="00403D1C"/>
    <w:rsid w:val="00416472"/>
    <w:rsid w:val="004216FF"/>
    <w:rsid w:val="004242C5"/>
    <w:rsid w:val="004339FB"/>
    <w:rsid w:val="004509BE"/>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2C91"/>
    <w:rsid w:val="007B3CFE"/>
    <w:rsid w:val="007C19E4"/>
    <w:rsid w:val="007C41A5"/>
    <w:rsid w:val="007C58BE"/>
    <w:rsid w:val="007D080B"/>
    <w:rsid w:val="007E16B4"/>
    <w:rsid w:val="007E1EE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031"/>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67988"/>
    <w:rsid w:val="00D75416"/>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d87ae06f-ddc7-413d-8f33-efe950f32258"/>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2a6a4fa4-dce8-465e-bbd1-f17bd35cfe0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CED8AB4-F411-4238-8853-F1C56F65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7408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Mr SALISBURY</cp:lastModifiedBy>
  <cp:revision>2</cp:revision>
  <cp:lastPrinted>2013-07-11T10:35:00Z</cp:lastPrinted>
  <dcterms:created xsi:type="dcterms:W3CDTF">2024-04-24T08:20:00Z</dcterms:created>
  <dcterms:modified xsi:type="dcterms:W3CDTF">2024-04-24T08:20:00Z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