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A7" w:rsidRDefault="003B36C3" w:rsidP="00375061"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6157595" cy="8834755"/>
                <wp:effectExtent l="19050" t="19050" r="14605" b="23495"/>
                <wp:docPr id="14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57595" cy="88347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226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0A7" w:rsidRPr="00887DB6" w:rsidRDefault="004750A7" w:rsidP="004750A7">
                            <w:pPr>
                              <w:shd w:val="clear" w:color="auto" w:fill="FFFFFF"/>
                              <w:spacing w:before="120"/>
                              <w:textAlignment w:val="baseline"/>
                              <w:rPr>
                                <w:rFonts w:eastAsia="Times New Roman" w:cs="Arial"/>
                                <w:color w:val="7C7C7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08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84.85pt;height:6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" filled="f" strokecolor="#12263f" strokeweight="3pt">
                <o:lock v:ext="edit" aspectratio="t"/>
                <v:textbox inset="5mm,5mm,5mm,3mm">
                  <w:txbxContent>
                    <w:p w:rsidR="004750A7" w:rsidRPr="00887DB6" w:rsidRDefault="004750A7" w:rsidP="004750A7">
                      <w:pPr>
                        <w:shd w:val="clear" w:color="auto" w:fill="FFFFFF"/>
                        <w:spacing w:before="120"/>
                        <w:textAlignment w:val="baseline"/>
                        <w:rPr>
                          <w:rFonts w:eastAsia="Times New Roman" w:cs="Arial"/>
                          <w:color w:val="7C7C7C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21FA0" w:rsidRDefault="00B21FA0" w:rsidP="00B21FA0">
      <w:pPr>
        <w:pStyle w:val="3Policytitle"/>
        <w:jc w:val="center"/>
      </w:pPr>
      <w:r>
        <w:lastRenderedPageBreak/>
        <w:t>Shaftesbury Abbey Primary School</w:t>
      </w:r>
    </w:p>
    <w:p w:rsidR="0062626B" w:rsidRPr="0062626B" w:rsidRDefault="00B21FA0" w:rsidP="00B21FA0">
      <w:pPr>
        <w:pStyle w:val="3Policytitle"/>
        <w:jc w:val="center"/>
      </w:pPr>
      <w:r>
        <w:t>Teaching and L</w:t>
      </w:r>
      <w:r w:rsidR="003903EF">
        <w:t>earning</w:t>
      </w:r>
      <w:r w:rsidR="00740AC8">
        <w:t xml:space="preserve"> policy</w:t>
      </w:r>
    </w:p>
    <w:p w:rsidR="0062626B" w:rsidRPr="001118BF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62626B" w:rsidRDefault="0062626B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DC4C0F" w:rsidRDefault="00DC4C0F" w:rsidP="00DC4C0F">
      <w:pPr>
        <w:pStyle w:val="1bodycopy10pt"/>
      </w:pPr>
    </w:p>
    <w:p w:rsidR="0062626B" w:rsidRPr="00ED4599" w:rsidRDefault="0062626B" w:rsidP="0062626B">
      <w:pPr>
        <w:rPr>
          <w:b/>
        </w:rPr>
      </w:pP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62626B" w:rsidRPr="00DA50A5" w:rsidTr="00CC563E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9E6327" w:rsidRDefault="009E6327" w:rsidP="0062626B">
            <w:pPr>
              <w:pStyle w:val="1bodycopy11pt"/>
            </w:pPr>
            <w:r w:rsidRPr="009E6327">
              <w:t>SLT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:rsidR="0062626B" w:rsidRPr="009E6327" w:rsidRDefault="0062626B" w:rsidP="00C949C7">
            <w:pPr>
              <w:pStyle w:val="1bodycopy11pt"/>
            </w:pPr>
            <w:r w:rsidRPr="009E6327">
              <w:rPr>
                <w:b/>
              </w:rPr>
              <w:t>Date:</w:t>
            </w:r>
            <w:r w:rsidRPr="009E6327">
              <w:t xml:space="preserve">  </w:t>
            </w:r>
            <w:r w:rsidR="00C949C7">
              <w:t>13</w:t>
            </w:r>
            <w:r w:rsidR="00C949C7" w:rsidRPr="00C949C7">
              <w:rPr>
                <w:vertAlign w:val="superscript"/>
              </w:rPr>
              <w:t>th</w:t>
            </w:r>
            <w:r w:rsidR="00C949C7">
              <w:t xml:space="preserve"> October 2025</w:t>
            </w:r>
          </w:p>
        </w:tc>
      </w:tr>
      <w:tr w:rsidR="0062626B" w:rsidRPr="00DA50A5" w:rsidTr="00CC563E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62626B" w:rsidRPr="0062626B" w:rsidRDefault="00C949C7" w:rsidP="0062626B">
            <w:pPr>
              <w:pStyle w:val="1bodycopy10pt"/>
              <w:rPr>
                <w:b/>
              </w:rPr>
            </w:pPr>
            <w:r>
              <w:rPr>
                <w:b/>
              </w:rPr>
              <w:t xml:space="preserve">Last reviewed </w:t>
            </w:r>
            <w:r w:rsidR="0062626B" w:rsidRPr="0062626B">
              <w:rPr>
                <w:b/>
              </w:rPr>
              <w:t>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:rsidR="0062626B" w:rsidRPr="009E6327" w:rsidRDefault="00C949C7" w:rsidP="0062626B">
            <w:pPr>
              <w:pStyle w:val="1bodycopy11pt"/>
            </w:pPr>
            <w:r>
              <w:t xml:space="preserve"> November</w:t>
            </w:r>
            <w:r w:rsidR="009E6327" w:rsidRPr="009E6327">
              <w:t xml:space="preserve"> 2022</w:t>
            </w:r>
          </w:p>
        </w:tc>
      </w:tr>
      <w:tr w:rsidR="0062626B" w:rsidRPr="00DA50A5" w:rsidTr="00CC563E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:rsidR="0062626B" w:rsidRPr="0062626B" w:rsidRDefault="0062626B" w:rsidP="0062626B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:rsidR="0062626B" w:rsidRPr="009E6327" w:rsidRDefault="009E6327" w:rsidP="0062626B">
            <w:pPr>
              <w:pStyle w:val="1bodycopy11pt"/>
            </w:pPr>
            <w:r w:rsidRPr="009E6327">
              <w:rPr>
                <w:b/>
              </w:rPr>
              <w:t>:</w:t>
            </w:r>
            <w:r w:rsidR="00C949C7">
              <w:t xml:space="preserve">  October 2028</w:t>
            </w:r>
          </w:p>
        </w:tc>
      </w:tr>
    </w:tbl>
    <w:p w:rsidR="0072620F" w:rsidRPr="0072620F" w:rsidRDefault="0072620F" w:rsidP="0072620F">
      <w:pPr>
        <w:pStyle w:val="TOCHeading"/>
        <w:spacing w:before="0" w:after="120"/>
        <w:rPr>
          <w:rFonts w:ascii="Arial" w:hAnsi="Arial" w:cs="Arial"/>
          <w:b/>
          <w:sz w:val="28"/>
          <w:szCs w:val="28"/>
        </w:rPr>
      </w:pPr>
      <w:r w:rsidRPr="0072620F">
        <w:rPr>
          <w:rFonts w:ascii="Arial" w:hAnsi="Arial" w:cs="Arial"/>
          <w:b/>
          <w:sz w:val="28"/>
          <w:szCs w:val="28"/>
        </w:rPr>
        <w:t>Contents</w:t>
      </w:r>
    </w:p>
    <w:p w:rsidR="003903EF" w:rsidRDefault="00E763E4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rFonts w:cs="Arial"/>
          <w:bCs/>
          <w:noProof/>
          <w:szCs w:val="20"/>
        </w:rPr>
        <w:fldChar w:fldCharType="begin"/>
      </w:r>
      <w:r>
        <w:rPr>
          <w:rFonts w:cs="Arial"/>
          <w:bCs/>
          <w:noProof/>
          <w:szCs w:val="20"/>
        </w:rPr>
        <w:instrText xml:space="preserve"> TOC \o "1-3" \h \z \u </w:instrText>
      </w:r>
      <w:r>
        <w:rPr>
          <w:rFonts w:cs="Arial"/>
          <w:bCs/>
          <w:noProof/>
          <w:szCs w:val="20"/>
        </w:rPr>
        <w:fldChar w:fldCharType="separate"/>
      </w:r>
      <w:hyperlink w:anchor="_Toc83657993" w:history="1">
        <w:r w:rsidR="003903EF" w:rsidRPr="00421A68">
          <w:rPr>
            <w:rStyle w:val="Hyperlink"/>
            <w:noProof/>
          </w:rPr>
          <w:t>1. Aims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_Toc83657993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3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4" w:history="1">
        <w:r w:rsidR="003903EF" w:rsidRPr="00421A68">
          <w:rPr>
            <w:rStyle w:val="Hyperlink"/>
            <w:noProof/>
          </w:rPr>
          <w:t>2. Our guiding principles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_Toc83657994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3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5" w:history="1">
        <w:r w:rsidR="003903EF" w:rsidRPr="00421A68">
          <w:rPr>
            <w:rStyle w:val="Hyperlink"/>
            <w:noProof/>
          </w:rPr>
          <w:t>3. Roles and responsibilities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_Toc83657995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4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6" w:history="1">
        <w:r w:rsidR="003903EF" w:rsidRPr="00421A68">
          <w:rPr>
            <w:rStyle w:val="Hyperlink"/>
            <w:noProof/>
          </w:rPr>
          <w:t>4. Planning and preparation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_Toc83657996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7" w:history="1">
        <w:r w:rsidR="003903EF" w:rsidRPr="00421A68">
          <w:rPr>
            <w:rStyle w:val="Hyperlink"/>
            <w:noProof/>
          </w:rPr>
          <w:t>5. Learning environment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_Toc83657997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8" w:history="1">
        <w:r w:rsidR="003903EF" w:rsidRPr="00421A68">
          <w:rPr>
            <w:rStyle w:val="Hyperlink"/>
            <w:noProof/>
          </w:rPr>
          <w:t>6. Differentiation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_Toc83657998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7999" w:history="1">
        <w:r w:rsidR="003903EF" w:rsidRPr="00421A68">
          <w:rPr>
            <w:rStyle w:val="Hyperlink"/>
            <w:noProof/>
          </w:rPr>
          <w:t>7. Home learning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_Toc83657999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6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0" w:history="1">
        <w:r w:rsidR="003903EF" w:rsidRPr="00421A68">
          <w:rPr>
            <w:rStyle w:val="Hyperlink"/>
            <w:noProof/>
          </w:rPr>
          <w:t>8. Marking and feedback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_Toc83658000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1" w:history="1">
        <w:r w:rsidR="003903EF" w:rsidRPr="00421A68">
          <w:rPr>
            <w:rStyle w:val="Hyperlink"/>
            <w:noProof/>
          </w:rPr>
          <w:t>9. Assessment, recording and reporting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_Toc83658001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2" w:history="1">
        <w:r w:rsidR="003903EF" w:rsidRPr="00421A68">
          <w:rPr>
            <w:rStyle w:val="Hyperlink"/>
            <w:noProof/>
          </w:rPr>
          <w:t>10. Monitoring and evaluation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_Toc83658002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3" w:history="1">
        <w:r w:rsidR="003903EF" w:rsidRPr="00421A68">
          <w:rPr>
            <w:rStyle w:val="Hyperlink"/>
            <w:noProof/>
          </w:rPr>
          <w:t>11. Review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_Toc83658003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3903EF" w:rsidRDefault="00C949C7">
      <w:pPr>
        <w:pStyle w:val="TOC1"/>
        <w:tabs>
          <w:tab w:val="right" w:leader="dot" w:pos="973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83658004" w:history="1">
        <w:r w:rsidR="003903EF" w:rsidRPr="00421A68">
          <w:rPr>
            <w:rStyle w:val="Hyperlink"/>
            <w:noProof/>
          </w:rPr>
          <w:t>12. Links with other policies</w:t>
        </w:r>
        <w:r w:rsidR="003903EF">
          <w:rPr>
            <w:noProof/>
            <w:webHidden/>
          </w:rPr>
          <w:tab/>
        </w:r>
        <w:r w:rsidR="003903EF">
          <w:rPr>
            <w:noProof/>
            <w:webHidden/>
          </w:rPr>
          <w:fldChar w:fldCharType="begin"/>
        </w:r>
        <w:r w:rsidR="003903EF">
          <w:rPr>
            <w:noProof/>
            <w:webHidden/>
          </w:rPr>
          <w:instrText xml:space="preserve"> PAGEREF _Toc83658004 \h </w:instrText>
        </w:r>
        <w:r w:rsidR="003903EF">
          <w:rPr>
            <w:noProof/>
            <w:webHidden/>
          </w:rPr>
        </w:r>
        <w:r w:rsidR="003903EF">
          <w:rPr>
            <w:noProof/>
            <w:webHidden/>
          </w:rPr>
          <w:fldChar w:fldCharType="separate"/>
        </w:r>
        <w:r w:rsidR="004F6948">
          <w:rPr>
            <w:noProof/>
            <w:webHidden/>
          </w:rPr>
          <w:t>7</w:t>
        </w:r>
        <w:r w:rsidR="003903EF">
          <w:rPr>
            <w:noProof/>
            <w:webHidden/>
          </w:rPr>
          <w:fldChar w:fldCharType="end"/>
        </w:r>
      </w:hyperlink>
    </w:p>
    <w:p w:rsidR="009122BB" w:rsidRDefault="00E763E4" w:rsidP="00DC4C0F">
      <w:pPr>
        <w:pStyle w:val="1bodycopy10pt"/>
        <w:rPr>
          <w:noProof/>
        </w:rPr>
      </w:pPr>
      <w:r>
        <w:rPr>
          <w:rFonts w:cs="Arial"/>
          <w:noProof/>
          <w:szCs w:val="20"/>
        </w:rPr>
        <w:fldChar w:fldCharType="end"/>
      </w:r>
    </w:p>
    <w:p w:rsidR="0072620F" w:rsidRPr="009122BB" w:rsidRDefault="003B36C3" w:rsidP="00DC4C0F">
      <w:pPr>
        <w:pStyle w:val="1bodycopy10pt"/>
        <w:rPr>
          <w:rFonts w:cs="Arial"/>
          <w:noProof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89" distB="4294967289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32385" b="19050"/>
                <wp:wrapNone/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8BCC1" id="Straight Connector 5" o:spid="_x0000_s1026" style="position:absolute;flip:y;z-index:25165772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" strokecolor="#12263f" strokeweight="1pt">
                <v:stroke joinstyle="miter"/>
              </v:line>
            </w:pict>
          </mc:Fallback>
        </mc:AlternateContent>
      </w:r>
    </w:p>
    <w:p w:rsidR="002E16E7" w:rsidRPr="005B0E4A" w:rsidRDefault="00740AC8" w:rsidP="00512916">
      <w:pPr>
        <w:pStyle w:val="Heading1"/>
        <w:rPr>
          <w:color w:val="auto"/>
        </w:rPr>
      </w:pPr>
      <w:bookmarkStart w:id="0" w:name="_Toc83657993"/>
      <w:r w:rsidRPr="005B0E4A">
        <w:rPr>
          <w:color w:val="auto"/>
        </w:rPr>
        <w:t xml:space="preserve">1. </w:t>
      </w:r>
      <w:r w:rsidR="003B36C3" w:rsidRPr="005B0E4A">
        <w:rPr>
          <w:color w:val="auto"/>
        </w:rPr>
        <w:t>Aims</w:t>
      </w:r>
      <w:bookmarkEnd w:id="0"/>
    </w:p>
    <w:p w:rsidR="003B36C3" w:rsidRPr="005B0E4A" w:rsidRDefault="003B36C3" w:rsidP="003B36C3">
      <w:pPr>
        <w:pStyle w:val="1bodycopy10pt"/>
      </w:pPr>
      <w:r w:rsidRPr="005B0E4A">
        <w:t xml:space="preserve">This policy aims to: </w:t>
      </w:r>
    </w:p>
    <w:p w:rsidR="003B36C3" w:rsidRPr="005B0E4A" w:rsidRDefault="003B36C3" w:rsidP="003B36C3">
      <w:pPr>
        <w:pStyle w:val="4Bulletedcopyblue"/>
      </w:pPr>
      <w:r w:rsidRPr="005B0E4A">
        <w:t xml:space="preserve">Explain how we’ll create an </w:t>
      </w:r>
      <w:r w:rsidR="00527571" w:rsidRPr="005B0E4A">
        <w:t xml:space="preserve">environment </w:t>
      </w:r>
      <w:r w:rsidR="007D5131" w:rsidRPr="005B0E4A">
        <w:t xml:space="preserve">at our school </w:t>
      </w:r>
      <w:r w:rsidRPr="005B0E4A">
        <w:t xml:space="preserve">where pupils learn best and love to do so </w:t>
      </w:r>
    </w:p>
    <w:p w:rsidR="003B36C3" w:rsidRPr="005B0E4A" w:rsidRDefault="00207DCC" w:rsidP="003B36C3">
      <w:pPr>
        <w:pStyle w:val="4Bulletedcopyblue"/>
      </w:pPr>
      <w:r w:rsidRPr="005B0E4A">
        <w:t xml:space="preserve">Summarise expectations to make </w:t>
      </w:r>
      <w:r w:rsidR="003B36C3" w:rsidRPr="005B0E4A">
        <w:t xml:space="preserve">sure everyone is committed to achieving a consistent approach to </w:t>
      </w:r>
      <w:r w:rsidR="00527571" w:rsidRPr="005B0E4A">
        <w:t xml:space="preserve">teaching and </w:t>
      </w:r>
      <w:r w:rsidR="003B36C3" w:rsidRPr="005B0E4A">
        <w:t xml:space="preserve">learning </w:t>
      </w:r>
      <w:r w:rsidR="00527571" w:rsidRPr="005B0E4A">
        <w:t>across our school</w:t>
      </w:r>
    </w:p>
    <w:p w:rsidR="003B36C3" w:rsidRPr="005B0E4A" w:rsidRDefault="003B36C3" w:rsidP="003B36C3">
      <w:pPr>
        <w:pStyle w:val="4Bulletedcopyblue"/>
      </w:pPr>
      <w:r w:rsidRPr="005B0E4A">
        <w:t xml:space="preserve">Promote high </w:t>
      </w:r>
      <w:r w:rsidR="00527571" w:rsidRPr="005B0E4A">
        <w:t xml:space="preserve">expectations and </w:t>
      </w:r>
      <w:r w:rsidR="00425486" w:rsidRPr="005B0E4A">
        <w:t>raising</w:t>
      </w:r>
      <w:r w:rsidR="00207DCC" w:rsidRPr="005B0E4A">
        <w:t xml:space="preserve"> </w:t>
      </w:r>
      <w:r w:rsidRPr="005B0E4A">
        <w:t xml:space="preserve">standards of achievement for all pupils </w:t>
      </w:r>
      <w:r w:rsidR="00374C56" w:rsidRPr="005B0E4A">
        <w:t>in our school</w:t>
      </w:r>
    </w:p>
    <w:p w:rsidR="003B36C3" w:rsidRPr="005B0E4A" w:rsidRDefault="003B36C3" w:rsidP="003B36C3">
      <w:pPr>
        <w:pStyle w:val="4Bulletedcopyblue"/>
      </w:pPr>
      <w:r w:rsidRPr="005B0E4A">
        <w:t>Involve pupils, parents and the wider school community in pupils’ learning and development</w:t>
      </w:r>
    </w:p>
    <w:p w:rsidR="00EF631F" w:rsidRPr="005B0E4A" w:rsidRDefault="00EF631F" w:rsidP="00740AC8">
      <w:pPr>
        <w:pStyle w:val="1bodycopy10pt"/>
      </w:pPr>
    </w:p>
    <w:p w:rsidR="009A267F" w:rsidRPr="005B0E4A" w:rsidRDefault="00AD3666" w:rsidP="009A267F">
      <w:pPr>
        <w:pStyle w:val="Heading1"/>
        <w:rPr>
          <w:color w:val="auto"/>
        </w:rPr>
      </w:pPr>
      <w:bookmarkStart w:id="1" w:name="_Toc83657994"/>
      <w:r w:rsidRPr="005B0E4A">
        <w:rPr>
          <w:color w:val="auto"/>
        </w:rPr>
        <w:t>2</w:t>
      </w:r>
      <w:r w:rsidR="009A267F" w:rsidRPr="005B0E4A">
        <w:rPr>
          <w:color w:val="auto"/>
        </w:rPr>
        <w:t xml:space="preserve">. </w:t>
      </w:r>
      <w:r w:rsidR="003903EF" w:rsidRPr="005B0E4A">
        <w:rPr>
          <w:color w:val="auto"/>
        </w:rPr>
        <w:t>Our guiding principles</w:t>
      </w:r>
      <w:bookmarkEnd w:id="1"/>
      <w:r w:rsidR="003903EF" w:rsidRPr="005B0E4A">
        <w:rPr>
          <w:color w:val="auto"/>
        </w:rPr>
        <w:t xml:space="preserve"> </w:t>
      </w:r>
    </w:p>
    <w:p w:rsidR="003903EF" w:rsidRDefault="009E6327" w:rsidP="009A267F">
      <w:pPr>
        <w:pStyle w:val="1bodycopy10pt"/>
      </w:pPr>
      <w:r w:rsidRPr="005B0E4A">
        <w:t xml:space="preserve">Our vision is that every child will </w:t>
      </w:r>
      <w:r>
        <w:t>aim to Be the Best they can Be, Living and Learning in Tune with God. We all follow our core Christian values which are Care, Community, Creativity and Confidence.</w:t>
      </w:r>
    </w:p>
    <w:p w:rsidR="009A267F" w:rsidRDefault="003B36C3" w:rsidP="009A267F">
      <w:pPr>
        <w:pStyle w:val="1bodycopy10pt"/>
      </w:pPr>
      <w:r>
        <w:t xml:space="preserve">Pupils learn best </w:t>
      </w:r>
      <w:r w:rsidR="003903EF">
        <w:t xml:space="preserve">at our school </w:t>
      </w:r>
      <w:r>
        <w:t xml:space="preserve">when they: </w:t>
      </w:r>
    </w:p>
    <w:p w:rsidR="003B36C3" w:rsidRDefault="003B36C3" w:rsidP="003B36C3">
      <w:pPr>
        <w:pStyle w:val="4Bulletedcopyblue"/>
        <w:rPr>
          <w:rFonts w:eastAsia="Times New Roman"/>
          <w:szCs w:val="24"/>
          <w:lang w:val="en-GB" w:eastAsia="en-GB"/>
        </w:rPr>
      </w:pPr>
      <w:r>
        <w:t xml:space="preserve">Have their basic physical needs met </w:t>
      </w:r>
    </w:p>
    <w:p w:rsidR="003B36C3" w:rsidRDefault="003B36C3" w:rsidP="003B36C3">
      <w:pPr>
        <w:pStyle w:val="4Bulletedcopyblue"/>
      </w:pPr>
      <w:r>
        <w:t>Feel secure, safe and valued</w:t>
      </w:r>
    </w:p>
    <w:p w:rsidR="003B36C3" w:rsidRDefault="003B36C3" w:rsidP="003B36C3">
      <w:pPr>
        <w:pStyle w:val="4Bulletedcopyblue"/>
      </w:pPr>
      <w:r>
        <w:t>Feel a sense of belonging to the group</w:t>
      </w:r>
    </w:p>
    <w:p w:rsidR="003B36C3" w:rsidRDefault="003B36C3" w:rsidP="003B36C3">
      <w:pPr>
        <w:pStyle w:val="4Bulletedcopyblue"/>
      </w:pPr>
      <w:r>
        <w:t>Are engaged and motivated</w:t>
      </w:r>
    </w:p>
    <w:p w:rsidR="003B36C3" w:rsidRDefault="003B36C3" w:rsidP="003B36C3">
      <w:pPr>
        <w:pStyle w:val="4Bulletedcopyblue"/>
      </w:pPr>
      <w:r>
        <w:t>Can see the relevance of what they are doing</w:t>
      </w:r>
    </w:p>
    <w:p w:rsidR="003B36C3" w:rsidRDefault="003B36C3" w:rsidP="003B36C3">
      <w:pPr>
        <w:pStyle w:val="4Bulletedcopyblue"/>
      </w:pPr>
      <w:r>
        <w:t>Know what outcome is intended</w:t>
      </w:r>
    </w:p>
    <w:p w:rsidR="003B36C3" w:rsidRDefault="003B36C3" w:rsidP="003B36C3">
      <w:pPr>
        <w:pStyle w:val="4Bulletedcopyblue"/>
      </w:pPr>
      <w:r>
        <w:t>Can link what they are doing to other experiences</w:t>
      </w:r>
    </w:p>
    <w:p w:rsidR="003B36C3" w:rsidRDefault="003B36C3" w:rsidP="003B36C3">
      <w:pPr>
        <w:pStyle w:val="4Bulletedcopyblue"/>
      </w:pPr>
      <w:r>
        <w:t>Understand the task</w:t>
      </w:r>
    </w:p>
    <w:p w:rsidR="003B36C3" w:rsidRDefault="003B36C3" w:rsidP="003B36C3">
      <w:pPr>
        <w:pStyle w:val="4Bulletedcopyblue"/>
      </w:pPr>
      <w:r>
        <w:t>Have the physical space and the tools needed</w:t>
      </w:r>
    </w:p>
    <w:p w:rsidR="003B36C3" w:rsidRDefault="003B36C3" w:rsidP="003B36C3">
      <w:pPr>
        <w:pStyle w:val="4Bulletedcopyblue"/>
      </w:pPr>
      <w:r>
        <w:t>Have access to the necessary materials</w:t>
      </w:r>
    </w:p>
    <w:p w:rsidR="003B36C3" w:rsidRDefault="003B36C3" w:rsidP="003B36C3">
      <w:pPr>
        <w:pStyle w:val="4Bulletedcopyblue"/>
      </w:pPr>
      <w:r>
        <w:t>Are not disrupted or distracted by others</w:t>
      </w:r>
    </w:p>
    <w:p w:rsidR="003B36C3" w:rsidRDefault="003B36C3" w:rsidP="003B36C3">
      <w:pPr>
        <w:pStyle w:val="4Bulletedcopyblue"/>
      </w:pPr>
      <w:r>
        <w:t>Can work with others or on their own, depending on the task</w:t>
      </w:r>
    </w:p>
    <w:p w:rsidR="003B36C3" w:rsidRDefault="003B36C3" w:rsidP="003B36C3">
      <w:pPr>
        <w:pStyle w:val="4Bulletedcopyblue"/>
      </w:pPr>
      <w:r>
        <w:t>Are guided, taught or helped in appropriate ways at appropriate times</w:t>
      </w:r>
    </w:p>
    <w:p w:rsidR="003B36C3" w:rsidRDefault="003B36C3" w:rsidP="003B36C3">
      <w:pPr>
        <w:pStyle w:val="4Bulletedcopyblue"/>
      </w:pPr>
      <w:r>
        <w:t>Can practise what they are learning </w:t>
      </w:r>
    </w:p>
    <w:p w:rsidR="003B36C3" w:rsidRDefault="003B36C3" w:rsidP="003B36C3">
      <w:pPr>
        <w:pStyle w:val="4Bulletedcopyblue"/>
      </w:pPr>
      <w:r>
        <w:t>Can apply the learning in both familiar and new contexts</w:t>
      </w:r>
    </w:p>
    <w:p w:rsidR="003B36C3" w:rsidRDefault="003B36C3" w:rsidP="003B36C3">
      <w:pPr>
        <w:pStyle w:val="4Bulletedcopyblue"/>
      </w:pPr>
      <w:r>
        <w:t>Can persevere when learning is hard</w:t>
      </w:r>
    </w:p>
    <w:p w:rsidR="003B36C3" w:rsidRDefault="003B36C3" w:rsidP="003B36C3">
      <w:pPr>
        <w:pStyle w:val="4Bulletedcopyblue"/>
      </w:pPr>
      <w:r>
        <w:t>Can manage their emotions if things are not going well</w:t>
      </w:r>
    </w:p>
    <w:p w:rsidR="00CD2BC6" w:rsidRDefault="003B36C3" w:rsidP="003B36C3">
      <w:pPr>
        <w:pStyle w:val="4Bulletedcopyblue"/>
      </w:pPr>
      <w:r>
        <w:lastRenderedPageBreak/>
        <w:t>Recognise that all learners make mistakes and mistakes can help us learn</w:t>
      </w:r>
    </w:p>
    <w:p w:rsidR="0059103C" w:rsidRDefault="0059103C" w:rsidP="0059103C">
      <w:pPr>
        <w:pStyle w:val="4Bulletedcopyblue"/>
        <w:numPr>
          <w:ilvl w:val="0"/>
          <w:numId w:val="0"/>
        </w:numPr>
        <w:ind w:left="340"/>
      </w:pPr>
    </w:p>
    <w:p w:rsidR="00AD3666" w:rsidRPr="005B0E4A" w:rsidRDefault="00E52D95" w:rsidP="00AD3666">
      <w:pPr>
        <w:pStyle w:val="Heading1"/>
        <w:rPr>
          <w:color w:val="auto"/>
        </w:rPr>
      </w:pPr>
      <w:bookmarkStart w:id="2" w:name="_Toc83657995"/>
      <w:r w:rsidRPr="005B0E4A">
        <w:rPr>
          <w:color w:val="auto"/>
        </w:rPr>
        <w:t>3</w:t>
      </w:r>
      <w:r w:rsidR="00AD3666" w:rsidRPr="005B0E4A">
        <w:rPr>
          <w:color w:val="auto"/>
        </w:rPr>
        <w:t xml:space="preserve">. </w:t>
      </w:r>
      <w:r w:rsidRPr="005B0E4A">
        <w:rPr>
          <w:color w:val="auto"/>
        </w:rPr>
        <w:t>Roles and responsibilities</w:t>
      </w:r>
      <w:bookmarkEnd w:id="2"/>
    </w:p>
    <w:p w:rsidR="00EC770D" w:rsidRDefault="004356A4" w:rsidP="00AD3666">
      <w:pPr>
        <w:pStyle w:val="1bodycopy10pt"/>
      </w:pPr>
      <w:r>
        <w:t xml:space="preserve">Teaching and learning </w:t>
      </w:r>
      <w:r w:rsidR="00CF59FA">
        <w:t>in our school</w:t>
      </w:r>
      <w:r w:rsidR="00BC3A58">
        <w:t xml:space="preserve"> is a shared responsibility</w:t>
      </w:r>
      <w:r w:rsidR="00E002A6">
        <w:t>,</w:t>
      </w:r>
      <w:r w:rsidR="00BC3A58">
        <w:t xml:space="preserve"> and e</w:t>
      </w:r>
      <w:r w:rsidR="00FB1919">
        <w:t xml:space="preserve">veryone </w:t>
      </w:r>
      <w:r w:rsidR="00BC3A58">
        <w:t>in our school community has an important role to play</w:t>
      </w:r>
      <w:r w:rsidR="00B21FA0">
        <w:t>.</w:t>
      </w:r>
      <w:r w:rsidR="00EC770D">
        <w:t xml:space="preserve"> </w:t>
      </w:r>
    </w:p>
    <w:p w:rsidR="00AD3666" w:rsidRDefault="00E52D95" w:rsidP="00AD3666">
      <w:pPr>
        <w:pStyle w:val="1bodycopy10pt"/>
      </w:pPr>
      <w:r>
        <w:t>This is how we</w:t>
      </w:r>
      <w:r w:rsidR="00E002A6">
        <w:t xml:space="preserve"> wi</w:t>
      </w:r>
      <w:r>
        <w:t>ll create the above conditions for pupils</w:t>
      </w:r>
      <w:r w:rsidR="00D22364">
        <w:t>’ learning</w:t>
      </w:r>
      <w:r>
        <w:t xml:space="preserve"> at all times:</w:t>
      </w:r>
      <w:r w:rsidR="00AD3666">
        <w:t xml:space="preserve"> </w:t>
      </w:r>
    </w:p>
    <w:p w:rsidR="0059103C" w:rsidRDefault="0059103C" w:rsidP="0059103C">
      <w:pPr>
        <w:pStyle w:val="Subhead2"/>
      </w:pPr>
      <w:r>
        <w:t xml:space="preserve">3.1 </w:t>
      </w:r>
      <w:r w:rsidR="00E52D95">
        <w:t>Teachers</w:t>
      </w:r>
    </w:p>
    <w:p w:rsidR="00E52D95" w:rsidRDefault="0059103C" w:rsidP="0059103C">
      <w:pPr>
        <w:pStyle w:val="1bodycopy10pt"/>
      </w:pPr>
      <w:r>
        <w:t xml:space="preserve">Teachers at our school will: </w:t>
      </w:r>
      <w:r w:rsidR="00F27E81">
        <w:t xml:space="preserve"> </w:t>
      </w:r>
    </w:p>
    <w:p w:rsidR="00F27E81" w:rsidRDefault="00F27E81" w:rsidP="00F27E81">
      <w:pPr>
        <w:pStyle w:val="4Bulletedcopyblue"/>
        <w:rPr>
          <w:rFonts w:eastAsia="Times New Roman"/>
          <w:lang w:val="en-GB" w:eastAsia="en-GB"/>
        </w:rPr>
      </w:pPr>
      <w:r>
        <w:t xml:space="preserve">Follow the expectations for teaching and </w:t>
      </w:r>
      <w:r w:rsidR="00221028">
        <w:t xml:space="preserve">professional </w:t>
      </w:r>
      <w:r w:rsidR="00931FEA">
        <w:t xml:space="preserve">conduct </w:t>
      </w:r>
      <w:r w:rsidR="00221028">
        <w:t xml:space="preserve">as </w:t>
      </w:r>
      <w:r>
        <w:t xml:space="preserve">set out in the </w:t>
      </w:r>
      <w:hyperlink r:id="rId8" w:history="1">
        <w:r w:rsidRPr="008045BB">
          <w:rPr>
            <w:rStyle w:val="Hyperlink"/>
            <w:szCs w:val="22"/>
          </w:rPr>
          <w:t>Teachers’ Standards</w:t>
        </w:r>
      </w:hyperlink>
      <w:r>
        <w:t>    </w:t>
      </w:r>
    </w:p>
    <w:p w:rsidR="00F27E81" w:rsidRDefault="00F27E81" w:rsidP="00F27E81">
      <w:pPr>
        <w:pStyle w:val="4Bulletedcopyblue"/>
      </w:pPr>
      <w:r>
        <w:t>Actively engage parents</w:t>
      </w:r>
      <w:r w:rsidR="00221028">
        <w:t>/</w:t>
      </w:r>
      <w:r>
        <w:t>carers in their child’s learning</w:t>
      </w:r>
      <w:r w:rsidR="00EA0E6E">
        <w:t>, including clearly communicating the purpose of home learning</w:t>
      </w:r>
      <w:r>
        <w:t> </w:t>
      </w:r>
    </w:p>
    <w:p w:rsidR="00F27E81" w:rsidRDefault="00931FEA">
      <w:pPr>
        <w:pStyle w:val="4Bulletedcopyblue"/>
      </w:pPr>
      <w:r>
        <w:t>Update parents</w:t>
      </w:r>
      <w:r w:rsidR="00221028">
        <w:t>/carers</w:t>
      </w:r>
      <w:r>
        <w:t xml:space="preserve"> on pupils’ progress</w:t>
      </w:r>
      <w:r w:rsidR="00221028">
        <w:t xml:space="preserve">, </w:t>
      </w:r>
      <w:r w:rsidR="00917A17">
        <w:t>and</w:t>
      </w:r>
      <w:r w:rsidR="00221028">
        <w:t xml:space="preserve"> p</w:t>
      </w:r>
      <w:r w:rsidR="00F27E81">
        <w:t>roduc</w:t>
      </w:r>
      <w:r w:rsidR="00917A17">
        <w:t>e</w:t>
      </w:r>
      <w:r w:rsidR="00B21FA0">
        <w:t xml:space="preserve"> </w:t>
      </w:r>
      <w:r w:rsidR="00B21FA0" w:rsidRPr="00B21FA0">
        <w:t>an</w:t>
      </w:r>
      <w:r w:rsidR="00221028" w:rsidRPr="00B21FA0">
        <w:t xml:space="preserve"> </w:t>
      </w:r>
      <w:r w:rsidR="00F27E81" w:rsidRPr="00B21FA0">
        <w:t>annual written</w:t>
      </w:r>
      <w:r w:rsidR="00F27E81">
        <w:t xml:space="preserve"> report </w:t>
      </w:r>
      <w:r w:rsidR="00EA0E6E">
        <w:t>on their child’s progress</w:t>
      </w:r>
    </w:p>
    <w:p w:rsidR="0017045F" w:rsidRPr="00B21FA0" w:rsidRDefault="00F27E81" w:rsidP="00AD3666">
      <w:pPr>
        <w:pStyle w:val="4Bulletedcopyblue"/>
      </w:pPr>
      <w:r>
        <w:t xml:space="preserve">Meet the expectations set out in </w:t>
      </w:r>
      <w:r w:rsidR="00B21FA0" w:rsidRPr="00B21FA0">
        <w:t>our</w:t>
      </w:r>
      <w:r w:rsidR="00B21FA0">
        <w:t xml:space="preserve"> </w:t>
      </w:r>
      <w:r w:rsidRPr="00B21FA0">
        <w:t>curriculum policy</w:t>
      </w:r>
      <w:r w:rsidR="00273414" w:rsidRPr="00B21FA0">
        <w:t>, behaviour</w:t>
      </w:r>
      <w:r w:rsidR="00C949C7">
        <w:t xml:space="preserve"> and relationships</w:t>
      </w:r>
      <w:r w:rsidR="00273414" w:rsidRPr="00B21FA0">
        <w:t xml:space="preserve"> policy</w:t>
      </w:r>
      <w:r w:rsidR="006C06FF" w:rsidRPr="00B21FA0">
        <w:t>,</w:t>
      </w:r>
      <w:r w:rsidR="00273414" w:rsidRPr="00B21FA0">
        <w:t xml:space="preserve"> and</w:t>
      </w:r>
      <w:r w:rsidR="00B21FA0">
        <w:t xml:space="preserve"> marking and feedback policy</w:t>
      </w:r>
      <w:r w:rsidRPr="00B21FA0">
        <w:t xml:space="preserve"> </w:t>
      </w:r>
    </w:p>
    <w:p w:rsidR="0059103C" w:rsidRDefault="0059103C" w:rsidP="0059103C">
      <w:pPr>
        <w:pStyle w:val="Subhead2"/>
      </w:pPr>
      <w:r>
        <w:t>3.2 Support staff</w:t>
      </w:r>
    </w:p>
    <w:p w:rsidR="0059103C" w:rsidRDefault="0059103C" w:rsidP="0059103C">
      <w:pPr>
        <w:pStyle w:val="1bodycopy10pt"/>
      </w:pPr>
      <w:r>
        <w:t xml:space="preserve">Support staff at our school will:  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Know pupils well and differentiate support to meet their individual learning needs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Support teaching and learning with flexibility and resourcefulness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Use agreed assessment for learning strategies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Use effective marking and feedback as required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Engage in providing inspiring lessons </w:t>
      </w:r>
      <w:r w:rsidR="006C06FF">
        <w:rPr>
          <w:lang w:val="en-GB" w:eastAsia="en-GB"/>
        </w:rPr>
        <w:t>and learning opportunities</w:t>
      </w:r>
    </w:p>
    <w:p w:rsidR="0059103C" w:rsidRPr="0059103C" w:rsidRDefault="00CF5254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Feed</w:t>
      </w:r>
      <w:r>
        <w:rPr>
          <w:lang w:val="en-GB" w:eastAsia="en-GB"/>
        </w:rPr>
        <w:t>b</w:t>
      </w:r>
      <w:r w:rsidRPr="0059103C">
        <w:rPr>
          <w:lang w:val="en-GB" w:eastAsia="en-GB"/>
        </w:rPr>
        <w:t>ack</w:t>
      </w:r>
      <w:r w:rsidR="0059103C" w:rsidRPr="0059103C">
        <w:rPr>
          <w:lang w:val="en-GB" w:eastAsia="en-GB"/>
        </w:rPr>
        <w:t xml:space="preserve"> observations of pupils to teachers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Ask questions to make sure they’ve understood expectations for learning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Identify </w:t>
      </w:r>
      <w:r w:rsidR="00D64967">
        <w:rPr>
          <w:lang w:val="en-GB" w:eastAsia="en-GB"/>
        </w:rPr>
        <w:t xml:space="preserve">and use </w:t>
      </w:r>
      <w:r w:rsidRPr="0059103C">
        <w:rPr>
          <w:lang w:val="en-GB" w:eastAsia="en-GB"/>
        </w:rPr>
        <w:t>resources to support learning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Have high expectations and celebrate achievement </w:t>
      </w:r>
    </w:p>
    <w:p w:rsid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Demonstrate and model themselves as learners </w:t>
      </w:r>
    </w:p>
    <w:p w:rsidR="0059103C" w:rsidRPr="009E6327" w:rsidRDefault="009E6327" w:rsidP="0059103C">
      <w:pPr>
        <w:pStyle w:val="Subhead2"/>
      </w:pPr>
      <w:r w:rsidRPr="009E6327">
        <w:t>3.3 Subject</w:t>
      </w:r>
      <w:r w:rsidR="0059103C" w:rsidRPr="009E6327">
        <w:t xml:space="preserve"> leaders </w:t>
      </w:r>
    </w:p>
    <w:p w:rsidR="0059103C" w:rsidRDefault="009E6327" w:rsidP="0059103C">
      <w:pPr>
        <w:pStyle w:val="1bodycopy10pt"/>
      </w:pPr>
      <w:r w:rsidRPr="009E6327">
        <w:t>Subject</w:t>
      </w:r>
      <w:r w:rsidR="0059103C" w:rsidRPr="009E6327">
        <w:t xml:space="preserve"> </w:t>
      </w:r>
      <w:r w:rsidRPr="009E6327">
        <w:t>leaders</w:t>
      </w:r>
      <w:r w:rsidR="0059103C">
        <w:t xml:space="preserve"> at our school will: </w:t>
      </w:r>
    </w:p>
    <w:p w:rsidR="0059103C" w:rsidRPr="001A2BE6" w:rsidRDefault="0059103C" w:rsidP="001A2BE6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Help to create well-sequenced, broad and balanced curriculum plans that build knowledge and skills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Sequence lessons in a way that allows pupils to make good progress from their starting points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Use their budget effectively to resource their subject, providing teachers with necessary resources for learning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Drive improvement </w:t>
      </w:r>
      <w:r w:rsidR="005B0E4A">
        <w:rPr>
          <w:lang w:val="en-GB" w:eastAsia="en-GB"/>
        </w:rPr>
        <w:t>in their subject</w:t>
      </w:r>
      <w:r w:rsidR="00D22364">
        <w:rPr>
          <w:lang w:val="en-GB" w:eastAsia="en-GB"/>
        </w:rPr>
        <w:t>, working with teachers to identify any challenges</w:t>
      </w:r>
      <w:r w:rsidRPr="0059103C">
        <w:rPr>
          <w:lang w:val="en-GB" w:eastAsia="en-GB"/>
        </w:rPr>
        <w:t>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Timetable their subject to allocate time for pupils to: </w:t>
      </w:r>
    </w:p>
    <w:p w:rsidR="0059103C" w:rsidRPr="0059103C" w:rsidRDefault="0059103C" w:rsidP="0059103C">
      <w:pPr>
        <w:pStyle w:val="4Bulletedcopyblue"/>
        <w:numPr>
          <w:ilvl w:val="1"/>
          <w:numId w:val="12"/>
        </w:numPr>
        <w:rPr>
          <w:lang w:val="en-GB" w:eastAsia="en-GB"/>
        </w:rPr>
      </w:pPr>
      <w:r w:rsidRPr="0059103C">
        <w:rPr>
          <w:lang w:val="en-GB" w:eastAsia="en-GB"/>
        </w:rPr>
        <w:t>Achieve breadth and depth </w:t>
      </w:r>
    </w:p>
    <w:p w:rsidR="0059103C" w:rsidRPr="0059103C" w:rsidRDefault="0059103C" w:rsidP="0059103C">
      <w:pPr>
        <w:pStyle w:val="4Bulletedcopyblue"/>
        <w:numPr>
          <w:ilvl w:val="1"/>
          <w:numId w:val="12"/>
        </w:numPr>
        <w:rPr>
          <w:lang w:val="en-GB" w:eastAsia="en-GB"/>
        </w:rPr>
      </w:pPr>
      <w:r w:rsidRPr="0059103C">
        <w:rPr>
          <w:lang w:val="en-GB" w:eastAsia="en-GB"/>
        </w:rPr>
        <w:t>Fully understand the topic </w:t>
      </w:r>
    </w:p>
    <w:p w:rsidR="0059103C" w:rsidRPr="0059103C" w:rsidRDefault="0059103C" w:rsidP="0059103C">
      <w:pPr>
        <w:pStyle w:val="4Bulletedcopyblue"/>
        <w:numPr>
          <w:ilvl w:val="1"/>
          <w:numId w:val="12"/>
        </w:numPr>
        <w:rPr>
          <w:lang w:val="en-GB" w:eastAsia="en-GB"/>
        </w:rPr>
      </w:pPr>
      <w:r w:rsidRPr="0059103C">
        <w:rPr>
          <w:lang w:val="en-GB" w:eastAsia="en-GB"/>
        </w:rPr>
        <w:t>Demonstrate excellence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Moderate pro</w:t>
      </w:r>
      <w:r w:rsidR="005B0E4A">
        <w:rPr>
          <w:lang w:val="en-GB" w:eastAsia="en-GB"/>
        </w:rPr>
        <w:t>gress across their subject</w:t>
      </w:r>
      <w:r w:rsidRPr="0059103C">
        <w:rPr>
          <w:lang w:val="en-GB" w:eastAsia="en-GB"/>
        </w:rPr>
        <w:t xml:space="preserve"> by, for example, systematically reviewing progress against a range of evidence and reviewing qualitative and quantitative performance data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lastRenderedPageBreak/>
        <w:t>Improve on weaknesses identified in their monitoring activities  </w:t>
      </w:r>
    </w:p>
    <w:p w:rsidR="0059103C" w:rsidRP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>Create and share clear intentions for their subject/phase  </w:t>
      </w:r>
    </w:p>
    <w:p w:rsidR="0059103C" w:rsidRDefault="0059103C" w:rsidP="0059103C">
      <w:pPr>
        <w:pStyle w:val="4Bulletedcopyblue"/>
        <w:rPr>
          <w:lang w:val="en-GB" w:eastAsia="en-GB"/>
        </w:rPr>
      </w:pPr>
      <w:r w:rsidRPr="0059103C">
        <w:rPr>
          <w:lang w:val="en-GB" w:eastAsia="en-GB"/>
        </w:rPr>
        <w:t xml:space="preserve">Encourage teachers to share ideas, resources and good practice </w:t>
      </w:r>
    </w:p>
    <w:p w:rsidR="001A2BE6" w:rsidRDefault="001A2BE6" w:rsidP="001A2BE6">
      <w:pPr>
        <w:pStyle w:val="Subhead2"/>
      </w:pPr>
      <w:r>
        <w:t xml:space="preserve">3.4 Senior leaders </w:t>
      </w:r>
    </w:p>
    <w:p w:rsidR="00B21424" w:rsidRDefault="001A2BE6" w:rsidP="00393317">
      <w:pPr>
        <w:pStyle w:val="1bodycopy10pt"/>
        <w:rPr>
          <w:lang w:val="en-GB" w:eastAsia="en-GB"/>
        </w:rPr>
      </w:pPr>
      <w:r>
        <w:t xml:space="preserve">Senior leaders at our school will: </w:t>
      </w:r>
    </w:p>
    <w:p w:rsidR="00DD3094" w:rsidRDefault="00DD3094">
      <w:pPr>
        <w:pStyle w:val="4Bulletedcopyblue"/>
        <w:rPr>
          <w:lang w:val="en-GB" w:eastAsia="en-GB"/>
        </w:rPr>
      </w:pPr>
      <w:r>
        <w:rPr>
          <w:lang w:val="en-GB" w:eastAsia="en-GB"/>
        </w:rPr>
        <w:t>H</w:t>
      </w:r>
      <w:r w:rsidRPr="00DD3094">
        <w:rPr>
          <w:lang w:val="en-GB" w:eastAsia="en-GB"/>
        </w:rPr>
        <w:t>ave a clear and ambitious vision for providing high-quality, inclusive education to al</w:t>
      </w:r>
      <w:r>
        <w:rPr>
          <w:lang w:val="en-GB" w:eastAsia="en-GB"/>
        </w:rPr>
        <w:t>l</w:t>
      </w:r>
    </w:p>
    <w:p w:rsidR="00640ADC" w:rsidRDefault="00640ADC">
      <w:pPr>
        <w:pStyle w:val="4Bulletedcopyblue"/>
        <w:rPr>
          <w:lang w:val="en-GB" w:eastAsia="en-GB"/>
        </w:rPr>
      </w:pPr>
      <w:r>
        <w:rPr>
          <w:lang w:val="en-GB" w:eastAsia="en-GB"/>
        </w:rPr>
        <w:t xml:space="preserve">Celebrate achievement and have high expectations for </w:t>
      </w:r>
      <w:r w:rsidR="00F775D3">
        <w:rPr>
          <w:lang w:val="en-GB" w:eastAsia="en-GB"/>
        </w:rPr>
        <w:t>everyone</w:t>
      </w:r>
    </w:p>
    <w:p w:rsidR="00DD3094" w:rsidRPr="00DD3094" w:rsidRDefault="00DD3094" w:rsidP="00DD3094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Hold staff and pupils to account for their </w:t>
      </w:r>
      <w:r>
        <w:rPr>
          <w:lang w:val="en-GB" w:eastAsia="en-GB"/>
        </w:rPr>
        <w:t xml:space="preserve">teaching and </w:t>
      </w:r>
      <w:r w:rsidRPr="001A2BE6">
        <w:rPr>
          <w:lang w:val="en-GB" w:eastAsia="en-GB"/>
        </w:rPr>
        <w:t>learning </w:t>
      </w:r>
    </w:p>
    <w:p w:rsidR="00B21424" w:rsidRPr="001A2BE6" w:rsidRDefault="00B21424" w:rsidP="00B21424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Plan and evaluate strategies to secure high-quality </w:t>
      </w:r>
      <w:r w:rsidR="00726AD6">
        <w:rPr>
          <w:lang w:val="en-GB" w:eastAsia="en-GB"/>
        </w:rPr>
        <w:t xml:space="preserve">teaching </w:t>
      </w:r>
      <w:r w:rsidR="00712CD6">
        <w:rPr>
          <w:lang w:val="en-GB" w:eastAsia="en-GB"/>
        </w:rPr>
        <w:t xml:space="preserve">and </w:t>
      </w:r>
      <w:r w:rsidRPr="001A2BE6">
        <w:rPr>
          <w:lang w:val="en-GB" w:eastAsia="en-GB"/>
        </w:rPr>
        <w:t>learning</w:t>
      </w:r>
      <w:r>
        <w:rPr>
          <w:lang w:val="en-GB" w:eastAsia="en-GB"/>
        </w:rPr>
        <w:t xml:space="preserve"> across the school</w:t>
      </w:r>
      <w:r w:rsidRPr="001A2BE6">
        <w:rPr>
          <w:lang w:val="en-GB" w:eastAsia="en-GB"/>
        </w:rPr>
        <w:t> </w:t>
      </w:r>
    </w:p>
    <w:p w:rsidR="00B21424" w:rsidRPr="0008206E" w:rsidRDefault="00B21424" w:rsidP="0008206E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>Manage resources to support high</w:t>
      </w:r>
      <w:r>
        <w:rPr>
          <w:lang w:val="en-GB" w:eastAsia="en-GB"/>
        </w:rPr>
        <w:t>-</w:t>
      </w:r>
      <w:r w:rsidRPr="001A2BE6">
        <w:rPr>
          <w:lang w:val="en-GB" w:eastAsia="en-GB"/>
        </w:rPr>
        <w:t xml:space="preserve">quality </w:t>
      </w:r>
      <w:r w:rsidR="00DD3094">
        <w:rPr>
          <w:lang w:val="en-GB" w:eastAsia="en-GB"/>
        </w:rPr>
        <w:t xml:space="preserve">teaching and </w:t>
      </w:r>
      <w:r w:rsidRPr="001A2BE6">
        <w:rPr>
          <w:lang w:val="en-GB" w:eastAsia="en-GB"/>
        </w:rPr>
        <w:t>learning 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Provide support and guidance </w:t>
      </w:r>
      <w:r w:rsidR="00B935C3">
        <w:rPr>
          <w:lang w:val="en-GB" w:eastAsia="en-GB"/>
        </w:rPr>
        <w:t xml:space="preserve">to other staff </w:t>
      </w:r>
      <w:r w:rsidRPr="001A2BE6">
        <w:rPr>
          <w:lang w:val="en-GB" w:eastAsia="en-GB"/>
        </w:rPr>
        <w:t>through coaching and mentoring</w:t>
      </w:r>
    </w:p>
    <w:p w:rsidR="001A2BE6" w:rsidRPr="001A2BE6" w:rsidRDefault="004B4764" w:rsidP="001A2BE6">
      <w:pPr>
        <w:pStyle w:val="4Bulletedcopyblue"/>
        <w:rPr>
          <w:lang w:val="en-GB" w:eastAsia="en-GB"/>
        </w:rPr>
      </w:pPr>
      <w:r>
        <w:rPr>
          <w:lang w:val="en-GB" w:eastAsia="en-GB"/>
        </w:rPr>
        <w:t>Input and m</w:t>
      </w:r>
      <w:r w:rsidR="001A2BE6" w:rsidRPr="001A2BE6">
        <w:rPr>
          <w:lang w:val="en-GB" w:eastAsia="en-GB"/>
        </w:rPr>
        <w:t xml:space="preserve">onitor the impact of </w:t>
      </w:r>
      <w:r w:rsidR="00B935C3">
        <w:rPr>
          <w:lang w:val="en-GB" w:eastAsia="en-GB"/>
        </w:rPr>
        <w:t>continuing professional development (</w:t>
      </w:r>
      <w:r w:rsidR="001A2BE6" w:rsidRPr="001A2BE6">
        <w:rPr>
          <w:lang w:val="en-GB" w:eastAsia="en-GB"/>
        </w:rPr>
        <w:t>CPD</w:t>
      </w:r>
      <w:r w:rsidR="00B935C3">
        <w:rPr>
          <w:lang w:val="en-GB" w:eastAsia="en-GB"/>
        </w:rPr>
        <w:t>)</w:t>
      </w:r>
      <w:r w:rsidR="001A2BE6" w:rsidRPr="001A2BE6">
        <w:rPr>
          <w:lang w:val="en-GB" w:eastAsia="en-GB"/>
        </w:rPr>
        <w:t xml:space="preserve"> opportunities</w:t>
      </w:r>
      <w:r w:rsidR="00420FAC">
        <w:rPr>
          <w:lang w:val="en-GB" w:eastAsia="en-GB"/>
        </w:rPr>
        <w:t xml:space="preserve"> to improve staff’s practice and subject knowledge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Promote team working at all levels, </w:t>
      </w:r>
      <w:r w:rsidR="00B935C3">
        <w:rPr>
          <w:lang w:val="en-GB" w:eastAsia="en-GB"/>
        </w:rPr>
        <w:t xml:space="preserve">for example by </w:t>
      </w:r>
      <w:r w:rsidRPr="001A2BE6">
        <w:rPr>
          <w:lang w:val="en-GB" w:eastAsia="en-GB"/>
        </w:rPr>
        <w:t>buddying teachers up to support one another where appropriate  </w:t>
      </w:r>
    </w:p>
    <w:p w:rsid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Address underachievement and intervene promptly </w:t>
      </w:r>
    </w:p>
    <w:p w:rsidR="001A2BE6" w:rsidRDefault="001A2BE6" w:rsidP="009E6327">
      <w:pPr>
        <w:pStyle w:val="4Bulletedcopyblue"/>
        <w:numPr>
          <w:ilvl w:val="0"/>
          <w:numId w:val="0"/>
        </w:numPr>
        <w:ind w:left="340"/>
      </w:pPr>
      <w:r>
        <w:t xml:space="preserve"> </w:t>
      </w:r>
    </w:p>
    <w:p w:rsidR="001A2BE6" w:rsidRDefault="001A2BE6" w:rsidP="001A2BE6">
      <w:pPr>
        <w:pStyle w:val="Subhead2"/>
        <w:rPr>
          <w:lang w:val="en-GB" w:eastAsia="en-GB"/>
        </w:rPr>
      </w:pPr>
      <w:r>
        <w:rPr>
          <w:lang w:val="en-GB" w:eastAsia="en-GB"/>
        </w:rPr>
        <w:t xml:space="preserve">3.5 Pupils </w:t>
      </w:r>
    </w:p>
    <w:p w:rsidR="001A2BE6" w:rsidRDefault="001A2BE6" w:rsidP="001A2BE6">
      <w:pPr>
        <w:pStyle w:val="1bodycopy10pt"/>
      </w:pPr>
      <w:r>
        <w:t xml:space="preserve">Pupils at our school will: </w:t>
      </w:r>
    </w:p>
    <w:p w:rsid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>Take responsibility for their own learning</w:t>
      </w:r>
      <w:r w:rsidR="00B072AF">
        <w:rPr>
          <w:lang w:val="en-GB" w:eastAsia="en-GB"/>
        </w:rPr>
        <w:t>,</w:t>
      </w:r>
      <w:r w:rsidRPr="001A2BE6">
        <w:rPr>
          <w:lang w:val="en-GB" w:eastAsia="en-GB"/>
        </w:rPr>
        <w:t xml:space="preserve"> and support the learning of others</w:t>
      </w:r>
    </w:p>
    <w:p w:rsidR="007D4F53" w:rsidRPr="007D4F53" w:rsidRDefault="007D4F53" w:rsidP="007D4F53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Meet expectations </w:t>
      </w:r>
      <w:r>
        <w:rPr>
          <w:lang w:val="en-GB" w:eastAsia="en-GB"/>
        </w:rPr>
        <w:t xml:space="preserve">for good behaviour for learning </w:t>
      </w:r>
      <w:r w:rsidRPr="001A2BE6">
        <w:rPr>
          <w:lang w:val="en-GB" w:eastAsia="en-GB"/>
        </w:rPr>
        <w:t>at all times, respecting the rights of others to learn </w:t>
      </w:r>
    </w:p>
    <w:p w:rsidR="001A2BE6" w:rsidRPr="001A2BE6" w:rsidRDefault="005B0E4A" w:rsidP="001A2BE6">
      <w:pPr>
        <w:pStyle w:val="4Bulletedcopyblue"/>
        <w:rPr>
          <w:lang w:val="en-GB" w:eastAsia="en-GB"/>
        </w:rPr>
      </w:pPr>
      <w:r>
        <w:rPr>
          <w:lang w:val="en-GB" w:eastAsia="en-GB"/>
        </w:rPr>
        <w:t>B</w:t>
      </w:r>
      <w:r w:rsidR="00CE2B7E">
        <w:rPr>
          <w:lang w:val="en-GB" w:eastAsia="en-GB"/>
        </w:rPr>
        <w:t xml:space="preserve">e </w:t>
      </w:r>
      <w:r w:rsidR="001A2BE6" w:rsidRPr="001A2BE6">
        <w:rPr>
          <w:lang w:val="en-GB" w:eastAsia="en-GB"/>
        </w:rPr>
        <w:t>ready to learn, with any necessary equipment for the lesson </w:t>
      </w:r>
    </w:p>
    <w:p w:rsidR="001A2BE6" w:rsidRPr="001A2BE6" w:rsidRDefault="008D3FF3" w:rsidP="001A2BE6">
      <w:pPr>
        <w:pStyle w:val="4Bulletedcopyblue"/>
        <w:rPr>
          <w:lang w:val="en-GB" w:eastAsia="en-GB"/>
        </w:rPr>
      </w:pPr>
      <w:r>
        <w:rPr>
          <w:lang w:val="en-GB" w:eastAsia="en-GB"/>
        </w:rPr>
        <w:t>Be</w:t>
      </w:r>
      <w:r w:rsidRPr="001A2BE6">
        <w:rPr>
          <w:lang w:val="en-GB" w:eastAsia="en-GB"/>
        </w:rPr>
        <w:t xml:space="preserve"> </w:t>
      </w:r>
      <w:r w:rsidR="001A2BE6" w:rsidRPr="001A2BE6">
        <w:rPr>
          <w:lang w:val="en-GB" w:eastAsia="en-GB"/>
        </w:rPr>
        <w:t>curious, ambitious, engaged and confident learners 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>Know their targets and how to improve </w:t>
      </w:r>
    </w:p>
    <w:p w:rsidR="001A2BE6" w:rsidRP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Put maximum effort </w:t>
      </w:r>
      <w:r w:rsidR="008D3FF3">
        <w:rPr>
          <w:lang w:val="en-GB" w:eastAsia="en-GB"/>
        </w:rPr>
        <w:t xml:space="preserve">and focus </w:t>
      </w:r>
      <w:r w:rsidRPr="001A2BE6">
        <w:rPr>
          <w:lang w:val="en-GB" w:eastAsia="en-GB"/>
        </w:rPr>
        <w:t xml:space="preserve">into </w:t>
      </w:r>
      <w:r w:rsidR="008D3FF3">
        <w:rPr>
          <w:lang w:val="en-GB" w:eastAsia="en-GB"/>
        </w:rPr>
        <w:t>their</w:t>
      </w:r>
      <w:r w:rsidR="008D3FF3" w:rsidRPr="001A2BE6">
        <w:rPr>
          <w:lang w:val="en-GB" w:eastAsia="en-GB"/>
        </w:rPr>
        <w:t xml:space="preserve"> </w:t>
      </w:r>
      <w:r w:rsidRPr="001A2BE6">
        <w:rPr>
          <w:lang w:val="en-GB" w:eastAsia="en-GB"/>
        </w:rPr>
        <w:t>work</w:t>
      </w:r>
    </w:p>
    <w:p w:rsidR="001A2BE6" w:rsidRDefault="001A2BE6" w:rsidP="001A2BE6">
      <w:pPr>
        <w:pStyle w:val="4Bulletedcopyblue"/>
        <w:rPr>
          <w:lang w:val="en-GB" w:eastAsia="en-GB"/>
        </w:rPr>
      </w:pPr>
      <w:r w:rsidRPr="001A2BE6">
        <w:rPr>
          <w:lang w:val="en-GB" w:eastAsia="en-GB"/>
        </w:rPr>
        <w:t xml:space="preserve">Complete home learning activities </w:t>
      </w:r>
      <w:r w:rsidR="008822D3">
        <w:rPr>
          <w:lang w:val="en-GB" w:eastAsia="en-GB"/>
        </w:rPr>
        <w:t>as required</w:t>
      </w:r>
    </w:p>
    <w:p w:rsidR="0050214E" w:rsidRDefault="0050214E" w:rsidP="0050214E">
      <w:pPr>
        <w:pStyle w:val="Subhead2"/>
      </w:pPr>
      <w:r>
        <w:t>3.6 Parents and carers</w:t>
      </w:r>
    </w:p>
    <w:p w:rsidR="0050214E" w:rsidRDefault="00BA40E8" w:rsidP="0050214E">
      <w:pPr>
        <w:pStyle w:val="1bodycopy10pt"/>
      </w:pPr>
      <w:r>
        <w:t>Parents</w:t>
      </w:r>
      <w:r w:rsidR="0050214E">
        <w:t xml:space="preserve"> and carers </w:t>
      </w:r>
      <w:r>
        <w:t>of pupils at our school will</w:t>
      </w:r>
      <w:r w:rsidR="0050214E">
        <w:t xml:space="preserve">: </w:t>
      </w:r>
    </w:p>
    <w:p w:rsidR="0050214E" w:rsidRDefault="0050214E" w:rsidP="0050214E">
      <w:pPr>
        <w:pStyle w:val="4Bulletedcopyblue"/>
      </w:pPr>
      <w:r>
        <w:t xml:space="preserve">Value learning </w:t>
      </w:r>
    </w:p>
    <w:p w:rsidR="0050214E" w:rsidRDefault="001641CD" w:rsidP="0050214E">
      <w:pPr>
        <w:pStyle w:val="4Bulletedcopyblue"/>
      </w:pPr>
      <w:r>
        <w:t xml:space="preserve">Encourage </w:t>
      </w:r>
      <w:r w:rsidR="009D4311">
        <w:t>their child as a learner</w:t>
      </w:r>
    </w:p>
    <w:p w:rsidR="0050214E" w:rsidRDefault="0050214E" w:rsidP="0050214E">
      <w:pPr>
        <w:pStyle w:val="4Bulletedcopyblue"/>
      </w:pPr>
      <w:r>
        <w:t xml:space="preserve">Make sure </w:t>
      </w:r>
      <w:r w:rsidR="009D4311">
        <w:t>their child is</w:t>
      </w:r>
      <w:r>
        <w:t xml:space="preserve"> ready and able to learn every day </w:t>
      </w:r>
    </w:p>
    <w:p w:rsidR="0050214E" w:rsidRDefault="0050214E" w:rsidP="0050214E">
      <w:pPr>
        <w:pStyle w:val="4Bulletedcopyblue"/>
      </w:pPr>
      <w:r>
        <w:t xml:space="preserve">Support good attendance </w:t>
      </w:r>
    </w:p>
    <w:p w:rsidR="00470075" w:rsidRDefault="00470075" w:rsidP="0050214E">
      <w:pPr>
        <w:pStyle w:val="4Bulletedcopyblue"/>
      </w:pPr>
      <w:r>
        <w:t>Participate in discussions about their child’s progress and attainment</w:t>
      </w:r>
    </w:p>
    <w:p w:rsidR="0050214E" w:rsidRDefault="0050214E" w:rsidP="0050214E">
      <w:pPr>
        <w:pStyle w:val="4Bulletedcopyblue"/>
      </w:pPr>
      <w:r>
        <w:t xml:space="preserve">Communicate with the school to share information promptly </w:t>
      </w:r>
    </w:p>
    <w:p w:rsidR="0050214E" w:rsidRDefault="0050214E" w:rsidP="0050214E">
      <w:pPr>
        <w:pStyle w:val="4Bulletedcopyblue"/>
      </w:pPr>
      <w:r>
        <w:t xml:space="preserve">Provide resources as required to support learning </w:t>
      </w:r>
    </w:p>
    <w:p w:rsidR="0050214E" w:rsidRDefault="0050214E" w:rsidP="0050214E">
      <w:pPr>
        <w:pStyle w:val="4Bulletedcopyblue"/>
      </w:pPr>
      <w:r>
        <w:t xml:space="preserve">Encourage </w:t>
      </w:r>
      <w:r w:rsidR="009D4311">
        <w:t>their child</w:t>
      </w:r>
      <w:r>
        <w:t xml:space="preserve"> to take responsibility for their own learning </w:t>
      </w:r>
    </w:p>
    <w:p w:rsidR="00A11678" w:rsidRDefault="00A11678" w:rsidP="0050214E">
      <w:pPr>
        <w:pStyle w:val="4Bulletedcopyblue"/>
      </w:pPr>
      <w:r>
        <w:t xml:space="preserve">Support </w:t>
      </w:r>
      <w:r w:rsidR="000425E2">
        <w:t xml:space="preserve">and give importance to </w:t>
      </w:r>
      <w:r>
        <w:t xml:space="preserve">home learning </w:t>
      </w:r>
    </w:p>
    <w:p w:rsidR="0050214E" w:rsidRDefault="0050214E" w:rsidP="0050214E">
      <w:pPr>
        <w:pStyle w:val="Subhead2"/>
      </w:pPr>
      <w:r>
        <w:lastRenderedPageBreak/>
        <w:t xml:space="preserve">3.7 Governors </w:t>
      </w:r>
    </w:p>
    <w:p w:rsidR="0050214E" w:rsidRDefault="0050214E" w:rsidP="0050214E">
      <w:pPr>
        <w:pStyle w:val="1bodycopy10pt"/>
      </w:pPr>
      <w:r>
        <w:t xml:space="preserve">Governors </w:t>
      </w:r>
      <w:r w:rsidR="00BC446B">
        <w:t xml:space="preserve">at our school </w:t>
      </w:r>
      <w:r>
        <w:t xml:space="preserve">will: </w:t>
      </w:r>
    </w:p>
    <w:p w:rsidR="0050214E" w:rsidRDefault="00B87F47" w:rsidP="0050214E">
      <w:pPr>
        <w:pStyle w:val="4Bulletedcopyblue"/>
      </w:pPr>
      <w:r>
        <w:t>Monitor that r</w:t>
      </w:r>
      <w:r w:rsidR="0050214E">
        <w:t xml:space="preserve">esources </w:t>
      </w:r>
      <w:r>
        <w:t xml:space="preserve">and funding are allocated </w:t>
      </w:r>
      <w:r w:rsidR="0050214E">
        <w:t xml:space="preserve">effectively to support </w:t>
      </w:r>
      <w:r w:rsidR="00263B10">
        <w:t>the</w:t>
      </w:r>
      <w:r w:rsidR="007B7EB7">
        <w:t xml:space="preserve"> school’s </w:t>
      </w:r>
      <w:r w:rsidR="0050214E">
        <w:t xml:space="preserve">approach to teaching and learning </w:t>
      </w:r>
    </w:p>
    <w:p w:rsidR="0050214E" w:rsidRDefault="0050214E" w:rsidP="0050214E">
      <w:pPr>
        <w:pStyle w:val="4Bulletedcopyblue"/>
      </w:pPr>
      <w:r>
        <w:t>Monitor the impact of teaching and learning strategies on pupil</w:t>
      </w:r>
      <w:r w:rsidR="00252BBF">
        <w:t>s’</w:t>
      </w:r>
      <w:r>
        <w:t xml:space="preserve"> </w:t>
      </w:r>
      <w:r w:rsidR="008B23D4">
        <w:t xml:space="preserve">progress and </w:t>
      </w:r>
      <w:r>
        <w:t xml:space="preserve">attainment </w:t>
      </w:r>
    </w:p>
    <w:p w:rsidR="002B3FE7" w:rsidRDefault="002B3FE7" w:rsidP="0050214E">
      <w:pPr>
        <w:pStyle w:val="4Bulletedcopyblue"/>
      </w:pPr>
      <w:r>
        <w:t xml:space="preserve">Monitor the effectiveness of this policy </w:t>
      </w:r>
      <w:r w:rsidR="008B23D4">
        <w:t>and hold the headteacher to account for its implementation</w:t>
      </w:r>
    </w:p>
    <w:p w:rsidR="00D62DD5" w:rsidRPr="0050214E" w:rsidRDefault="00CE2B7E" w:rsidP="00D62DD5">
      <w:pPr>
        <w:pStyle w:val="4Bulletedcopyblue"/>
      </w:pPr>
      <w:r>
        <w:t xml:space="preserve">Make sure </w:t>
      </w:r>
      <w:r w:rsidR="00D62DD5">
        <w:t xml:space="preserve">other school </w:t>
      </w:r>
      <w:r w:rsidR="00E90085">
        <w:t xml:space="preserve">policies </w:t>
      </w:r>
      <w:r w:rsidR="00D62DD5">
        <w:t xml:space="preserve">promote high-quality teaching, and that these are being implemented </w:t>
      </w:r>
    </w:p>
    <w:p w:rsidR="00273414" w:rsidRPr="005B0E4A" w:rsidRDefault="00273414" w:rsidP="0059103C">
      <w:pPr>
        <w:pStyle w:val="4Bulletedcopyblue"/>
        <w:numPr>
          <w:ilvl w:val="0"/>
          <w:numId w:val="0"/>
        </w:numPr>
        <w:ind w:left="340" w:hanging="170"/>
      </w:pPr>
    </w:p>
    <w:p w:rsidR="00273414" w:rsidRPr="005B0E4A" w:rsidRDefault="00273414" w:rsidP="00273414">
      <w:pPr>
        <w:pStyle w:val="Heading1"/>
        <w:rPr>
          <w:color w:val="auto"/>
        </w:rPr>
      </w:pPr>
      <w:bookmarkStart w:id="3" w:name="_Toc83657996"/>
      <w:r w:rsidRPr="005B0E4A">
        <w:rPr>
          <w:color w:val="auto"/>
        </w:rPr>
        <w:t>4. Planning</w:t>
      </w:r>
      <w:r w:rsidR="003903EF" w:rsidRPr="005B0E4A">
        <w:rPr>
          <w:color w:val="auto"/>
        </w:rPr>
        <w:t xml:space="preserve"> </w:t>
      </w:r>
      <w:bookmarkEnd w:id="3"/>
    </w:p>
    <w:p w:rsidR="00465AC4" w:rsidRPr="005B0E4A" w:rsidRDefault="000A0110" w:rsidP="009E6327">
      <w:pPr>
        <w:pStyle w:val="1bodycopy10pt"/>
      </w:pPr>
      <w:r w:rsidRPr="005B0E4A">
        <w:t>Lessons will be planned well to ensure good short</w:t>
      </w:r>
      <w:r w:rsidR="005831F6" w:rsidRPr="005B0E4A">
        <w:t>-</w:t>
      </w:r>
      <w:r w:rsidRPr="005B0E4A">
        <w:t>, medium</w:t>
      </w:r>
      <w:r w:rsidR="005831F6" w:rsidRPr="005B0E4A">
        <w:t>-</w:t>
      </w:r>
      <w:r w:rsidRPr="005B0E4A">
        <w:t xml:space="preserve"> and long-term progress. </w:t>
      </w:r>
      <w:r w:rsidR="009E6327" w:rsidRPr="005B0E4A">
        <w:t>Subject Leaders and SLT will have an overview of individual teacher planning and ask to see evidence of planning regularly through the year.</w:t>
      </w:r>
      <w:r w:rsidR="00465AC4" w:rsidRPr="005B0E4A">
        <w:rPr>
          <w:lang w:val="en-GB"/>
        </w:rPr>
        <w:tab/>
      </w:r>
    </w:p>
    <w:p w:rsidR="00AD3666" w:rsidRPr="005B0E4A" w:rsidRDefault="00AD3666" w:rsidP="00DC4C0F"/>
    <w:p w:rsidR="000A0110" w:rsidRPr="005B0E4A" w:rsidRDefault="00626BBB" w:rsidP="00626BBB">
      <w:pPr>
        <w:pStyle w:val="Heading1"/>
        <w:rPr>
          <w:color w:val="auto"/>
        </w:rPr>
      </w:pPr>
      <w:bookmarkStart w:id="4" w:name="_Toc83657997"/>
      <w:r w:rsidRPr="005B0E4A">
        <w:rPr>
          <w:color w:val="auto"/>
        </w:rPr>
        <w:t xml:space="preserve">5. </w:t>
      </w:r>
      <w:r w:rsidR="000A0110" w:rsidRPr="005B0E4A">
        <w:rPr>
          <w:color w:val="auto"/>
        </w:rPr>
        <w:t>Learning environment</w:t>
      </w:r>
      <w:bookmarkEnd w:id="4"/>
      <w:r w:rsidR="000A0110" w:rsidRPr="005B0E4A">
        <w:rPr>
          <w:color w:val="auto"/>
        </w:rPr>
        <w:t xml:space="preserve"> </w:t>
      </w:r>
    </w:p>
    <w:p w:rsidR="000F506B" w:rsidRPr="005B0E4A" w:rsidRDefault="000F506B" w:rsidP="000F506B">
      <w:pPr>
        <w:pStyle w:val="1bodycopy10pt"/>
        <w:rPr>
          <w:lang w:val="en-GB"/>
        </w:rPr>
      </w:pPr>
      <w:r w:rsidRPr="005B0E4A">
        <w:rPr>
          <w:lang w:val="en-GB"/>
        </w:rPr>
        <w:t xml:space="preserve">When pupils are at school, learning will take place in classrooms, outdoor spaces, </w:t>
      </w:r>
      <w:r w:rsidR="009E6327" w:rsidRPr="005B0E4A">
        <w:rPr>
          <w:lang w:val="en-GB"/>
        </w:rPr>
        <w:t>the Hall, Library, intervention rooms, ELSA</w:t>
      </w:r>
      <w:r w:rsidR="009A21C7" w:rsidRPr="005B0E4A">
        <w:rPr>
          <w:lang w:val="en-GB"/>
        </w:rPr>
        <w:t xml:space="preserve"> room, </w:t>
      </w:r>
      <w:r w:rsidR="009E6327" w:rsidRPr="005B0E4A">
        <w:rPr>
          <w:lang w:val="en-GB"/>
        </w:rPr>
        <w:t xml:space="preserve">corridor </w:t>
      </w:r>
      <w:r w:rsidR="009A21C7" w:rsidRPr="005B0E4A">
        <w:rPr>
          <w:lang w:val="en-GB"/>
        </w:rPr>
        <w:t>spaces</w:t>
      </w:r>
      <w:r w:rsidR="009E6327" w:rsidRPr="005B0E4A">
        <w:rPr>
          <w:lang w:val="en-GB"/>
        </w:rPr>
        <w:t xml:space="preserve"> and ICT suite</w:t>
      </w:r>
      <w:r w:rsidRPr="005B0E4A">
        <w:rPr>
          <w:lang w:val="en-GB"/>
        </w:rPr>
        <w:t>.</w:t>
      </w:r>
    </w:p>
    <w:p w:rsidR="00626BBB" w:rsidRPr="005B0E4A" w:rsidRDefault="00626BBB" w:rsidP="000F506B">
      <w:pPr>
        <w:pStyle w:val="1bodycopy10pt"/>
        <w:rPr>
          <w:lang w:val="en-GB"/>
        </w:rPr>
      </w:pPr>
      <w:r w:rsidRPr="005B0E4A">
        <w:rPr>
          <w:lang w:val="en-GB"/>
        </w:rPr>
        <w:t xml:space="preserve">These spaces will be kept safe, clean and ready for pupils to use them. </w:t>
      </w:r>
    </w:p>
    <w:p w:rsidR="00626BBB" w:rsidRPr="005B0E4A" w:rsidRDefault="000F506B" w:rsidP="000F506B">
      <w:pPr>
        <w:pStyle w:val="1bodycopy10pt"/>
        <w:rPr>
          <w:lang w:val="en-GB"/>
        </w:rPr>
      </w:pPr>
      <w:r w:rsidRPr="005B0E4A">
        <w:rPr>
          <w:lang w:val="en-GB"/>
        </w:rPr>
        <w:t>T</w:t>
      </w:r>
      <w:r w:rsidR="00626BBB" w:rsidRPr="005B0E4A">
        <w:rPr>
          <w:lang w:val="en-GB"/>
        </w:rPr>
        <w:t>hey</w:t>
      </w:r>
      <w:r w:rsidRPr="005B0E4A">
        <w:rPr>
          <w:lang w:val="en-GB"/>
        </w:rPr>
        <w:t xml:space="preserve"> will be arranged to</w:t>
      </w:r>
      <w:r w:rsidR="00626BBB" w:rsidRPr="005B0E4A">
        <w:rPr>
          <w:lang w:val="en-GB"/>
        </w:rPr>
        <w:t xml:space="preserve"> promote learning through: </w:t>
      </w:r>
    </w:p>
    <w:p w:rsidR="00626BBB" w:rsidRPr="005B0E4A" w:rsidRDefault="00626BBB" w:rsidP="00626BBB">
      <w:pPr>
        <w:pStyle w:val="4Bulletedcopyblue"/>
        <w:rPr>
          <w:lang w:val="en-GB"/>
        </w:rPr>
      </w:pPr>
      <w:r w:rsidRPr="005B0E4A">
        <w:rPr>
          <w:lang w:val="en-GB"/>
        </w:rPr>
        <w:t>Clearly labelled</w:t>
      </w:r>
      <w:r w:rsidR="004336A0" w:rsidRPr="005B0E4A">
        <w:rPr>
          <w:lang w:val="en-GB"/>
        </w:rPr>
        <w:t>, comfortable and attractive</w:t>
      </w:r>
      <w:r w:rsidRPr="005B0E4A">
        <w:rPr>
          <w:lang w:val="en-GB"/>
        </w:rPr>
        <w:t xml:space="preserve"> </w:t>
      </w:r>
      <w:r w:rsidR="00D768F0" w:rsidRPr="005B0E4A">
        <w:rPr>
          <w:lang w:val="en-GB"/>
        </w:rPr>
        <w:t>zon</w:t>
      </w:r>
      <w:r w:rsidRPr="005B0E4A">
        <w:rPr>
          <w:lang w:val="en-GB"/>
        </w:rPr>
        <w:t>es such as reading corners and quiet areas</w:t>
      </w:r>
    </w:p>
    <w:p w:rsidR="00626BBB" w:rsidRPr="005B0E4A" w:rsidRDefault="00626BBB" w:rsidP="00626BBB">
      <w:pPr>
        <w:pStyle w:val="4Bulletedcopyblue"/>
        <w:rPr>
          <w:lang w:val="en-GB"/>
        </w:rPr>
      </w:pPr>
      <w:r w:rsidRPr="005B0E4A">
        <w:rPr>
          <w:lang w:val="en-GB"/>
        </w:rPr>
        <w:t>Posters of material pupils have previously learned about and can identify</w:t>
      </w:r>
    </w:p>
    <w:p w:rsidR="00626BBB" w:rsidRPr="005B0E4A" w:rsidRDefault="00626BBB" w:rsidP="00626BBB">
      <w:pPr>
        <w:pStyle w:val="4Bulletedcopyblue"/>
        <w:rPr>
          <w:lang w:val="en-GB"/>
        </w:rPr>
      </w:pPr>
      <w:r w:rsidRPr="005B0E4A">
        <w:rPr>
          <w:lang w:val="en-GB"/>
        </w:rPr>
        <w:t>Accessibl</w:t>
      </w:r>
      <w:r w:rsidR="004336A0" w:rsidRPr="005B0E4A">
        <w:rPr>
          <w:lang w:val="en-GB"/>
        </w:rPr>
        <w:t xml:space="preserve">e </w:t>
      </w:r>
      <w:r w:rsidRPr="005B0E4A">
        <w:rPr>
          <w:lang w:val="en-GB"/>
        </w:rPr>
        <w:t xml:space="preserve">resources for learning such as books, worksheets and other equipment </w:t>
      </w:r>
    </w:p>
    <w:p w:rsidR="00846ADE" w:rsidRPr="005B0E4A" w:rsidRDefault="00626BBB" w:rsidP="000A0110">
      <w:pPr>
        <w:pStyle w:val="4Bulletedcopyblue"/>
        <w:rPr>
          <w:lang w:val="en-GB"/>
        </w:rPr>
      </w:pPr>
      <w:r w:rsidRPr="005B0E4A">
        <w:rPr>
          <w:lang w:val="en-GB"/>
        </w:rPr>
        <w:t xml:space="preserve">A </w:t>
      </w:r>
      <w:r w:rsidR="004336A0" w:rsidRPr="005B0E4A">
        <w:rPr>
          <w:lang w:val="en-GB"/>
        </w:rPr>
        <w:t xml:space="preserve">seating </w:t>
      </w:r>
      <w:r w:rsidRPr="005B0E4A">
        <w:rPr>
          <w:lang w:val="en-GB"/>
        </w:rPr>
        <w:t xml:space="preserve">layout that allows everyone to see the board and participate </w:t>
      </w:r>
    </w:p>
    <w:p w:rsidR="004336A0" w:rsidRPr="005B0E4A" w:rsidRDefault="004336A0" w:rsidP="000A0110">
      <w:pPr>
        <w:pStyle w:val="4Bulletedcopyblue"/>
        <w:rPr>
          <w:lang w:val="en-GB"/>
        </w:rPr>
      </w:pPr>
      <w:r w:rsidRPr="005B0E4A">
        <w:rPr>
          <w:lang w:val="en-GB"/>
        </w:rPr>
        <w:t>Displays that celebrate and support pupils’ learning</w:t>
      </w:r>
    </w:p>
    <w:p w:rsidR="00433A20" w:rsidRPr="005B0E4A" w:rsidRDefault="00433A20" w:rsidP="00433A20">
      <w:pPr>
        <w:pStyle w:val="4Bulletedcopyblue"/>
        <w:numPr>
          <w:ilvl w:val="0"/>
          <w:numId w:val="0"/>
        </w:numPr>
        <w:ind w:left="340"/>
        <w:rPr>
          <w:highlight w:val="yellow"/>
          <w:lang w:val="en-GB"/>
        </w:rPr>
      </w:pPr>
    </w:p>
    <w:p w:rsidR="00846ADE" w:rsidRPr="005B0E4A" w:rsidRDefault="00846ADE" w:rsidP="00846ADE">
      <w:pPr>
        <w:pStyle w:val="Heading1"/>
        <w:rPr>
          <w:color w:val="auto"/>
        </w:rPr>
      </w:pPr>
      <w:bookmarkStart w:id="5" w:name="_Toc83657998"/>
      <w:r w:rsidRPr="005B0E4A">
        <w:rPr>
          <w:color w:val="auto"/>
        </w:rPr>
        <w:t>6. Differentiation</w:t>
      </w:r>
      <w:bookmarkEnd w:id="5"/>
      <w:r w:rsidRPr="005B0E4A">
        <w:rPr>
          <w:color w:val="auto"/>
        </w:rPr>
        <w:t xml:space="preserve"> </w:t>
      </w:r>
    </w:p>
    <w:p w:rsidR="007A03B3" w:rsidRPr="005B0E4A" w:rsidRDefault="00846ADE" w:rsidP="00DC4C0F">
      <w:r w:rsidRPr="005B0E4A">
        <w:t>Teaching and learning at our school will take the backgrounds, needs and abilities of all pupils into account. We will differentiate learning to cater to the needs of</w:t>
      </w:r>
      <w:r w:rsidR="00EE2618" w:rsidRPr="005B0E4A">
        <w:t xml:space="preserve"> </w:t>
      </w:r>
      <w:r w:rsidR="00712CD6" w:rsidRPr="005B0E4A">
        <w:t>all of our pupils</w:t>
      </w:r>
      <w:r w:rsidR="00EE2618" w:rsidRPr="005B0E4A">
        <w:t>, including</w:t>
      </w:r>
      <w:r w:rsidRPr="005B0E4A">
        <w:t xml:space="preserve">: </w:t>
      </w:r>
    </w:p>
    <w:p w:rsidR="00846ADE" w:rsidRPr="005B0E4A" w:rsidRDefault="00846ADE" w:rsidP="00846ADE">
      <w:pPr>
        <w:pStyle w:val="4Bulletedcopyblue"/>
      </w:pPr>
      <w:r w:rsidRPr="005B0E4A">
        <w:t xml:space="preserve">Pupils with </w:t>
      </w:r>
      <w:r w:rsidR="007C6A39" w:rsidRPr="005B0E4A">
        <w:t>special educational needs and disabilities (</w:t>
      </w:r>
      <w:r w:rsidRPr="005B0E4A">
        <w:t>SEND</w:t>
      </w:r>
      <w:r w:rsidR="007C6A39" w:rsidRPr="005B0E4A">
        <w:t>)</w:t>
      </w:r>
      <w:r w:rsidRPr="005B0E4A">
        <w:t xml:space="preserve"> </w:t>
      </w:r>
    </w:p>
    <w:p w:rsidR="007C6A39" w:rsidRPr="005B0E4A" w:rsidRDefault="007C6A39" w:rsidP="00846ADE">
      <w:pPr>
        <w:pStyle w:val="4Bulletedcopyblue"/>
      </w:pPr>
      <w:r w:rsidRPr="005B0E4A">
        <w:t>Pupils with English as an additional language (EAL)</w:t>
      </w:r>
    </w:p>
    <w:p w:rsidR="00846ADE" w:rsidRPr="005B0E4A" w:rsidRDefault="00846ADE" w:rsidP="00846ADE">
      <w:pPr>
        <w:pStyle w:val="4Bulletedcopyblue"/>
      </w:pPr>
      <w:r w:rsidRPr="005B0E4A">
        <w:t xml:space="preserve">Disadvantaged pupils </w:t>
      </w:r>
    </w:p>
    <w:p w:rsidR="00846ADE" w:rsidRPr="005B0E4A" w:rsidRDefault="00846ADE" w:rsidP="00846ADE">
      <w:pPr>
        <w:pStyle w:val="4Bulletedcopyblue"/>
      </w:pPr>
      <w:r w:rsidRPr="005B0E4A">
        <w:t xml:space="preserve">Pupils that are </w:t>
      </w:r>
      <w:r w:rsidR="003B05F7" w:rsidRPr="005B0E4A">
        <w:t>more</w:t>
      </w:r>
      <w:r w:rsidRPr="005B0E4A">
        <w:t xml:space="preserve"> able </w:t>
      </w:r>
    </w:p>
    <w:p w:rsidR="00846ADE" w:rsidRPr="005B0E4A" w:rsidRDefault="003B05F7" w:rsidP="00846ADE">
      <w:pPr>
        <w:pStyle w:val="4Bulletedcopyblue"/>
        <w:numPr>
          <w:ilvl w:val="0"/>
          <w:numId w:val="0"/>
        </w:numPr>
      </w:pPr>
      <w:r w:rsidRPr="005B0E4A">
        <w:t>There are a range of s</w:t>
      </w:r>
      <w:r w:rsidR="007C6A39" w:rsidRPr="005B0E4A">
        <w:t xml:space="preserve">trategies </w:t>
      </w:r>
      <w:r w:rsidRPr="005B0E4A">
        <w:t>we</w:t>
      </w:r>
      <w:r w:rsidR="00846ADE" w:rsidRPr="005B0E4A">
        <w:t xml:space="preserve"> will </w:t>
      </w:r>
      <w:r w:rsidR="007C6A39" w:rsidRPr="005B0E4A">
        <w:t xml:space="preserve">use to </w:t>
      </w:r>
      <w:r w:rsidR="00846ADE" w:rsidRPr="005B0E4A">
        <w:t>do this, for example:</w:t>
      </w:r>
    </w:p>
    <w:p w:rsidR="00846ADE" w:rsidRPr="005B0E4A" w:rsidRDefault="007C6A39" w:rsidP="00846ADE">
      <w:pPr>
        <w:pStyle w:val="4Bulletedcopyblue"/>
      </w:pPr>
      <w:r w:rsidRPr="005B0E4A">
        <w:t>Using</w:t>
      </w:r>
      <w:r w:rsidR="00846ADE" w:rsidRPr="005B0E4A">
        <w:t xml:space="preserve"> support staff </w:t>
      </w:r>
      <w:r w:rsidRPr="005B0E4A">
        <w:t xml:space="preserve">effectively </w:t>
      </w:r>
      <w:r w:rsidR="00846ADE" w:rsidRPr="005B0E4A">
        <w:t xml:space="preserve">to </w:t>
      </w:r>
      <w:r w:rsidRPr="005B0E4A">
        <w:t>provide extra support</w:t>
      </w:r>
      <w:r w:rsidR="00846ADE" w:rsidRPr="005B0E4A">
        <w:t xml:space="preserve"> </w:t>
      </w:r>
    </w:p>
    <w:p w:rsidR="00846ADE" w:rsidRPr="005B0E4A" w:rsidRDefault="00846ADE" w:rsidP="00846ADE">
      <w:pPr>
        <w:pStyle w:val="4Bulletedcopyblue"/>
      </w:pPr>
      <w:r w:rsidRPr="005B0E4A">
        <w:t xml:space="preserve">Working with our </w:t>
      </w:r>
      <w:r w:rsidR="004F6948" w:rsidRPr="005B0E4A">
        <w:t>SEND C</w:t>
      </w:r>
      <w:r w:rsidR="007C6A39" w:rsidRPr="005B0E4A">
        <w:t>o-ordinator (</w:t>
      </w:r>
      <w:r w:rsidRPr="005B0E4A">
        <w:t>SEN</w:t>
      </w:r>
      <w:r w:rsidR="004F6948" w:rsidRPr="005B0E4A">
        <w:t>D</w:t>
      </w:r>
      <w:r w:rsidRPr="005B0E4A">
        <w:t>CO</w:t>
      </w:r>
      <w:r w:rsidR="007C6A39" w:rsidRPr="005B0E4A">
        <w:t>)</w:t>
      </w:r>
      <w:r w:rsidRPr="005B0E4A">
        <w:t xml:space="preserve">, </w:t>
      </w:r>
      <w:r w:rsidR="007C6A39" w:rsidRPr="005B0E4A">
        <w:t xml:space="preserve">our </w:t>
      </w:r>
      <w:r w:rsidRPr="005B0E4A">
        <w:t>pupils with SEND</w:t>
      </w:r>
      <w:r w:rsidR="0031776A" w:rsidRPr="005B0E4A">
        <w:t>,</w:t>
      </w:r>
      <w:r w:rsidRPr="005B0E4A">
        <w:t xml:space="preserve"> and </w:t>
      </w:r>
      <w:r w:rsidR="007C6A39" w:rsidRPr="005B0E4A">
        <w:t xml:space="preserve">their </w:t>
      </w:r>
      <w:r w:rsidRPr="005B0E4A">
        <w:t>parents to establish the appropriate level of material</w:t>
      </w:r>
      <w:r w:rsidR="007C6A39" w:rsidRPr="005B0E4A">
        <w:t xml:space="preserve"> to support these pupils to make good progress</w:t>
      </w:r>
      <w:r w:rsidRPr="005B0E4A">
        <w:t xml:space="preserve"> </w:t>
      </w:r>
    </w:p>
    <w:p w:rsidR="00846ADE" w:rsidRPr="005B0E4A" w:rsidRDefault="007C6A39" w:rsidP="00846ADE">
      <w:pPr>
        <w:pStyle w:val="4Bulletedcopyblue"/>
      </w:pPr>
      <w:r w:rsidRPr="005B0E4A">
        <w:t>Using ability groupings</w:t>
      </w:r>
      <w:r w:rsidR="00846ADE" w:rsidRPr="005B0E4A">
        <w:t xml:space="preserve"> for certain subjects</w:t>
      </w:r>
      <w:r w:rsidRPr="005B0E4A">
        <w:t xml:space="preserve"> where appropriate</w:t>
      </w:r>
      <w:r w:rsidR="00846ADE" w:rsidRPr="005B0E4A">
        <w:t xml:space="preserve">  </w:t>
      </w:r>
    </w:p>
    <w:p w:rsidR="003903EF" w:rsidRPr="005B0E4A" w:rsidRDefault="007C6A39" w:rsidP="00846ADE">
      <w:pPr>
        <w:pStyle w:val="4Bulletedcopyblue"/>
      </w:pPr>
      <w:r w:rsidRPr="005B0E4A">
        <w:t>Providing writing frames and word banks</w:t>
      </w:r>
    </w:p>
    <w:p w:rsidR="003B05F7" w:rsidRPr="005B0E4A" w:rsidRDefault="003B05F7" w:rsidP="003B05F7">
      <w:pPr>
        <w:pStyle w:val="4Bulletedcopyblue"/>
        <w:numPr>
          <w:ilvl w:val="0"/>
          <w:numId w:val="0"/>
        </w:numPr>
        <w:ind w:left="340"/>
      </w:pPr>
    </w:p>
    <w:p w:rsidR="00846ADE" w:rsidRPr="005B0E4A" w:rsidRDefault="003903EF" w:rsidP="00846ADE">
      <w:pPr>
        <w:pStyle w:val="Heading1"/>
        <w:rPr>
          <w:color w:val="auto"/>
        </w:rPr>
      </w:pPr>
      <w:bookmarkStart w:id="6" w:name="_Toc83657999"/>
      <w:r w:rsidRPr="005B0E4A">
        <w:rPr>
          <w:color w:val="auto"/>
        </w:rPr>
        <w:t>7. Home learning</w:t>
      </w:r>
      <w:bookmarkEnd w:id="6"/>
      <w:r w:rsidR="00846ADE" w:rsidRPr="005B0E4A">
        <w:rPr>
          <w:color w:val="auto"/>
        </w:rPr>
        <w:t xml:space="preserve"> </w:t>
      </w:r>
    </w:p>
    <w:p w:rsidR="00AF1DFE" w:rsidRPr="005B0E4A" w:rsidRDefault="00AF1DFE" w:rsidP="00846ADE">
      <w:pPr>
        <w:pStyle w:val="1bodycopy10pt"/>
      </w:pPr>
      <w:r w:rsidRPr="005B0E4A">
        <w:lastRenderedPageBreak/>
        <w:t>Home learning</w:t>
      </w:r>
      <w:r w:rsidR="00975753" w:rsidRPr="005B0E4A">
        <w:t>, or homework,</w:t>
      </w:r>
      <w:r w:rsidRPr="005B0E4A">
        <w:t xml:space="preserve"> </w:t>
      </w:r>
      <w:r w:rsidR="00996613" w:rsidRPr="005B0E4A">
        <w:t>will</w:t>
      </w:r>
      <w:r w:rsidRPr="005B0E4A">
        <w:t xml:space="preserve"> support pupils to make the link between what they have learnt in school and the wider world. It’s most effective when done in a supportive, secure environment, with focused time set aside.</w:t>
      </w:r>
    </w:p>
    <w:p w:rsidR="00433A20" w:rsidRPr="005B0E4A" w:rsidRDefault="00433A20" w:rsidP="00846ADE">
      <w:pPr>
        <w:pStyle w:val="1bodycopy10pt"/>
      </w:pPr>
      <w:r w:rsidRPr="005B0E4A">
        <w:t>Home</w:t>
      </w:r>
      <w:r w:rsidR="00D627D0" w:rsidRPr="005B0E4A">
        <w:t xml:space="preserve"> learning</w:t>
      </w:r>
      <w:r w:rsidRPr="005B0E4A">
        <w:t xml:space="preserve"> will be reasonable in challenge and length, and its purpose will be clearly outlined alongside each task. </w:t>
      </w:r>
    </w:p>
    <w:p w:rsidR="00727AB0" w:rsidRPr="005B0E4A" w:rsidRDefault="00727AB0" w:rsidP="00727AB0">
      <w:pPr>
        <w:pStyle w:val="Heading1"/>
        <w:rPr>
          <w:color w:val="auto"/>
        </w:rPr>
      </w:pPr>
      <w:bookmarkStart w:id="7" w:name="_Toc83658000"/>
      <w:r w:rsidRPr="005B0E4A">
        <w:rPr>
          <w:color w:val="auto"/>
        </w:rPr>
        <w:t>8. Marking and feedback</w:t>
      </w:r>
      <w:bookmarkEnd w:id="7"/>
      <w:r w:rsidRPr="005B0E4A">
        <w:rPr>
          <w:color w:val="auto"/>
        </w:rPr>
        <w:t xml:space="preserve"> </w:t>
      </w:r>
    </w:p>
    <w:p w:rsidR="00727AB0" w:rsidRPr="005B0E4A" w:rsidRDefault="00727AB0" w:rsidP="00727AB0">
      <w:pPr>
        <w:pStyle w:val="1bodycopy10pt"/>
      </w:pPr>
      <w:r w:rsidRPr="005B0E4A">
        <w:t xml:space="preserve">Feedback will clearly explain to pupils what they’re doing well and what they need to do next to </w:t>
      </w:r>
      <w:r w:rsidR="00996613" w:rsidRPr="005B0E4A">
        <w:t xml:space="preserve">continue to </w:t>
      </w:r>
      <w:r w:rsidRPr="005B0E4A">
        <w:t>improve their work</w:t>
      </w:r>
      <w:r w:rsidR="00996613" w:rsidRPr="005B0E4A">
        <w:t xml:space="preserve">. </w:t>
      </w:r>
      <w:r w:rsidRPr="005B0E4A">
        <w:t xml:space="preserve"> </w:t>
      </w:r>
    </w:p>
    <w:p w:rsidR="003903EF" w:rsidRPr="005B0E4A" w:rsidRDefault="003903EF" w:rsidP="00727AB0">
      <w:pPr>
        <w:pStyle w:val="Heading1"/>
        <w:rPr>
          <w:color w:val="auto"/>
        </w:rPr>
      </w:pPr>
    </w:p>
    <w:p w:rsidR="00727AB0" w:rsidRPr="005B0E4A" w:rsidRDefault="002669E2" w:rsidP="00727AB0">
      <w:pPr>
        <w:pStyle w:val="Heading1"/>
        <w:rPr>
          <w:color w:val="auto"/>
        </w:rPr>
      </w:pPr>
      <w:bookmarkStart w:id="8" w:name="_Toc83658001"/>
      <w:r w:rsidRPr="005B0E4A">
        <w:rPr>
          <w:color w:val="auto"/>
        </w:rPr>
        <w:t>9</w:t>
      </w:r>
      <w:r w:rsidR="00727AB0" w:rsidRPr="005B0E4A">
        <w:rPr>
          <w:color w:val="auto"/>
        </w:rPr>
        <w:t>. Assessment, recording and reporting</w:t>
      </w:r>
      <w:bookmarkEnd w:id="8"/>
      <w:r w:rsidR="00727AB0" w:rsidRPr="005B0E4A">
        <w:rPr>
          <w:color w:val="auto"/>
        </w:rPr>
        <w:t xml:space="preserve"> </w:t>
      </w:r>
    </w:p>
    <w:p w:rsidR="00727AB0" w:rsidRPr="005B0E4A" w:rsidRDefault="00727AB0" w:rsidP="00727AB0">
      <w:pPr>
        <w:pStyle w:val="1bodycopy10pt"/>
      </w:pPr>
      <w:r w:rsidRPr="005B0E4A">
        <w:t>We will track pupils’ progress using a combination of for</w:t>
      </w:r>
      <w:r w:rsidR="004F6948" w:rsidRPr="005B0E4A">
        <w:t>mative and summative assessment, recording progress in all subject areas at the end of each term. We</w:t>
      </w:r>
      <w:r w:rsidRPr="005B0E4A">
        <w:t xml:space="preserve"> provide </w:t>
      </w:r>
      <w:r w:rsidR="009E3536" w:rsidRPr="005B0E4A">
        <w:t xml:space="preserve">regular </w:t>
      </w:r>
      <w:r w:rsidR="004F6948" w:rsidRPr="005B0E4A">
        <w:t>feedback to parents and children</w:t>
      </w:r>
      <w:r w:rsidRPr="005B0E4A">
        <w:t xml:space="preserve"> at parents’ evenings. Pupils will receive a</w:t>
      </w:r>
      <w:r w:rsidR="00883BAF" w:rsidRPr="005B0E4A">
        <w:t xml:space="preserve"> </w:t>
      </w:r>
      <w:r w:rsidRPr="005B0E4A">
        <w:t>written report</w:t>
      </w:r>
      <w:r w:rsidR="00883BAF" w:rsidRPr="005B0E4A">
        <w:t xml:space="preserve"> </w:t>
      </w:r>
      <w:r w:rsidR="004F6948" w:rsidRPr="005B0E4A">
        <w:t>each year at the end of the summer term</w:t>
      </w:r>
      <w:r w:rsidRPr="005B0E4A">
        <w:t xml:space="preserve">. </w:t>
      </w:r>
      <w:r w:rsidR="002669E2" w:rsidRPr="005B0E4A">
        <w:t xml:space="preserve"> </w:t>
      </w:r>
      <w:r w:rsidRPr="005B0E4A">
        <w:t xml:space="preserve">  </w:t>
      </w:r>
    </w:p>
    <w:p w:rsidR="003903EF" w:rsidRPr="005B0E4A" w:rsidRDefault="003903EF" w:rsidP="002669E2">
      <w:pPr>
        <w:pStyle w:val="Heading1"/>
        <w:rPr>
          <w:color w:val="auto"/>
        </w:rPr>
      </w:pPr>
    </w:p>
    <w:p w:rsidR="00846ADE" w:rsidRPr="005B0E4A" w:rsidRDefault="002669E2" w:rsidP="002669E2">
      <w:pPr>
        <w:pStyle w:val="Heading1"/>
        <w:rPr>
          <w:color w:val="auto"/>
        </w:rPr>
      </w:pPr>
      <w:bookmarkStart w:id="9" w:name="_Toc83658002"/>
      <w:r w:rsidRPr="005B0E4A">
        <w:rPr>
          <w:color w:val="auto"/>
        </w:rPr>
        <w:t>10. Monitoring and evaluation</w:t>
      </w:r>
      <w:bookmarkEnd w:id="9"/>
      <w:r w:rsidRPr="005B0E4A">
        <w:rPr>
          <w:color w:val="auto"/>
        </w:rPr>
        <w:t xml:space="preserve"> </w:t>
      </w:r>
    </w:p>
    <w:p w:rsidR="00252BBF" w:rsidRPr="005B0E4A" w:rsidRDefault="002669E2" w:rsidP="002669E2">
      <w:pPr>
        <w:pStyle w:val="1bodycopy10pt"/>
        <w:rPr>
          <w:lang w:val="en-GB"/>
        </w:rPr>
      </w:pPr>
      <w:r w:rsidRPr="005B0E4A">
        <w:rPr>
          <w:lang w:val="en-GB"/>
        </w:rPr>
        <w:t xml:space="preserve">We </w:t>
      </w:r>
      <w:r w:rsidR="005544CD" w:rsidRPr="005B0E4A">
        <w:rPr>
          <w:lang w:val="en-GB"/>
        </w:rPr>
        <w:t>will</w:t>
      </w:r>
      <w:r w:rsidRPr="005B0E4A">
        <w:rPr>
          <w:lang w:val="en-GB"/>
        </w:rPr>
        <w:t xml:space="preserve"> </w:t>
      </w:r>
      <w:r w:rsidR="00B366A2" w:rsidRPr="005B0E4A">
        <w:rPr>
          <w:lang w:val="en-GB"/>
        </w:rPr>
        <w:t>monitor teaching and learning</w:t>
      </w:r>
      <w:r w:rsidR="00252BBF" w:rsidRPr="005B0E4A">
        <w:rPr>
          <w:lang w:val="en-GB"/>
        </w:rPr>
        <w:t xml:space="preserve"> in our school</w:t>
      </w:r>
      <w:r w:rsidR="00B366A2" w:rsidRPr="005B0E4A">
        <w:rPr>
          <w:lang w:val="en-GB"/>
        </w:rPr>
        <w:t xml:space="preserve"> to </w:t>
      </w:r>
      <w:r w:rsidRPr="005B0E4A">
        <w:rPr>
          <w:lang w:val="en-GB"/>
        </w:rPr>
        <w:t xml:space="preserve">make sure that all </w:t>
      </w:r>
      <w:r w:rsidR="006464FB" w:rsidRPr="005B0E4A">
        <w:rPr>
          <w:lang w:val="en-GB"/>
        </w:rPr>
        <w:t xml:space="preserve">of our </w:t>
      </w:r>
      <w:r w:rsidRPr="005B0E4A">
        <w:rPr>
          <w:lang w:val="en-GB"/>
        </w:rPr>
        <w:t xml:space="preserve">pupils make the best possible progress from their starting points. </w:t>
      </w:r>
    </w:p>
    <w:p w:rsidR="002669E2" w:rsidRPr="005B0E4A" w:rsidRDefault="004F6948" w:rsidP="002669E2">
      <w:pPr>
        <w:pStyle w:val="1bodycopy10pt"/>
        <w:rPr>
          <w:lang w:val="en-GB"/>
        </w:rPr>
      </w:pPr>
      <w:r w:rsidRPr="005B0E4A">
        <w:rPr>
          <w:rFonts w:eastAsia="Calibri" w:cs="Arial"/>
          <w:szCs w:val="20"/>
          <w:lang w:val="en-GB"/>
        </w:rPr>
        <w:t>School leaders</w:t>
      </w:r>
      <w:r w:rsidR="00252BBF" w:rsidRPr="005B0E4A">
        <w:rPr>
          <w:rStyle w:val="1bodycopy10ptChar"/>
          <w:lang w:val="en-GB"/>
        </w:rPr>
        <w:t xml:space="preserve"> </w:t>
      </w:r>
      <w:r w:rsidR="002669E2" w:rsidRPr="005B0E4A">
        <w:rPr>
          <w:lang w:val="en-GB"/>
        </w:rPr>
        <w:t xml:space="preserve">will </w:t>
      </w:r>
      <w:r w:rsidR="00252BBF" w:rsidRPr="005B0E4A">
        <w:rPr>
          <w:lang w:val="en-GB"/>
        </w:rPr>
        <w:t xml:space="preserve">monitor and </w:t>
      </w:r>
      <w:r w:rsidR="002669E2" w:rsidRPr="005B0E4A">
        <w:rPr>
          <w:lang w:val="en-GB"/>
        </w:rPr>
        <w:t xml:space="preserve">evaluate the impact of teaching </w:t>
      </w:r>
      <w:r w:rsidR="003215FB" w:rsidRPr="005B0E4A">
        <w:rPr>
          <w:lang w:val="en-GB"/>
        </w:rPr>
        <w:t xml:space="preserve">on </w:t>
      </w:r>
      <w:r w:rsidR="006464FB" w:rsidRPr="005B0E4A">
        <w:rPr>
          <w:lang w:val="en-GB"/>
        </w:rPr>
        <w:t xml:space="preserve">pupils’ </w:t>
      </w:r>
      <w:r w:rsidR="003215FB" w:rsidRPr="005B0E4A">
        <w:rPr>
          <w:lang w:val="en-GB"/>
        </w:rPr>
        <w:t xml:space="preserve">learning </w:t>
      </w:r>
      <w:r w:rsidR="00712CD6" w:rsidRPr="005B0E4A">
        <w:rPr>
          <w:lang w:val="en-GB"/>
        </w:rPr>
        <w:t>through</w:t>
      </w:r>
      <w:r w:rsidR="002669E2" w:rsidRPr="005B0E4A">
        <w:rPr>
          <w:lang w:val="en-GB"/>
        </w:rPr>
        <w:t>:</w:t>
      </w:r>
    </w:p>
    <w:p w:rsidR="002669E2" w:rsidRPr="005B0E4A" w:rsidRDefault="003215FB" w:rsidP="002669E2">
      <w:pPr>
        <w:pStyle w:val="4Bulletedcopyblue"/>
        <w:rPr>
          <w:lang w:val="en-GB"/>
        </w:rPr>
      </w:pPr>
      <w:r w:rsidRPr="005B0E4A">
        <w:rPr>
          <w:lang w:val="en-GB"/>
        </w:rPr>
        <w:t>Conducting l</w:t>
      </w:r>
      <w:r w:rsidR="002669E2" w:rsidRPr="005B0E4A">
        <w:rPr>
          <w:lang w:val="en-GB"/>
        </w:rPr>
        <w:t xml:space="preserve">earning walks </w:t>
      </w:r>
    </w:p>
    <w:p w:rsidR="002669E2" w:rsidRPr="005B0E4A" w:rsidRDefault="00B366A2" w:rsidP="002669E2">
      <w:pPr>
        <w:pStyle w:val="4Bulletedcopyblue"/>
        <w:rPr>
          <w:lang w:val="en-GB"/>
        </w:rPr>
      </w:pPr>
      <w:r w:rsidRPr="005B0E4A">
        <w:rPr>
          <w:lang w:val="en-GB"/>
        </w:rPr>
        <w:t>Reviewing m</w:t>
      </w:r>
      <w:r w:rsidR="002669E2" w:rsidRPr="005B0E4A">
        <w:rPr>
          <w:lang w:val="en-GB"/>
        </w:rPr>
        <w:t xml:space="preserve">arking and feedback </w:t>
      </w:r>
    </w:p>
    <w:p w:rsidR="003215FB" w:rsidRPr="005B0E4A" w:rsidRDefault="005B0E4A" w:rsidP="002669E2">
      <w:pPr>
        <w:pStyle w:val="4Bulletedcopyblue"/>
        <w:rPr>
          <w:lang w:val="en-GB"/>
        </w:rPr>
      </w:pPr>
      <w:r>
        <w:rPr>
          <w:lang w:val="en-GB"/>
        </w:rPr>
        <w:t>P</w:t>
      </w:r>
      <w:r w:rsidR="003215FB" w:rsidRPr="005B0E4A">
        <w:rPr>
          <w:lang w:val="en-GB"/>
        </w:rPr>
        <w:t>upil progress meetings</w:t>
      </w:r>
    </w:p>
    <w:p w:rsidR="002669E2" w:rsidRPr="005B0E4A" w:rsidRDefault="002669E2" w:rsidP="004F6948">
      <w:pPr>
        <w:pStyle w:val="4Bulletedcopyblue"/>
        <w:rPr>
          <w:lang w:val="en-GB"/>
        </w:rPr>
      </w:pPr>
      <w:r w:rsidRPr="005B0E4A">
        <w:rPr>
          <w:lang w:val="en-GB"/>
        </w:rPr>
        <w:t xml:space="preserve">Gathering input from </w:t>
      </w:r>
      <w:r w:rsidR="009E5AF8" w:rsidRPr="005B0E4A">
        <w:rPr>
          <w:lang w:val="en-GB"/>
        </w:rPr>
        <w:t xml:space="preserve">the </w:t>
      </w:r>
      <w:r w:rsidRPr="005B0E4A">
        <w:rPr>
          <w:lang w:val="en-GB"/>
        </w:rPr>
        <w:t xml:space="preserve">school council  </w:t>
      </w:r>
    </w:p>
    <w:p w:rsidR="004F6948" w:rsidRPr="005B0E4A" w:rsidRDefault="002669E2" w:rsidP="002669E2">
      <w:pPr>
        <w:pStyle w:val="4Bulletedcopyblue"/>
        <w:rPr>
          <w:lang w:val="en-GB"/>
        </w:rPr>
      </w:pPr>
      <w:r w:rsidRPr="005B0E4A">
        <w:rPr>
          <w:lang w:val="en-GB"/>
        </w:rPr>
        <w:t xml:space="preserve">Book scrutinies </w:t>
      </w:r>
    </w:p>
    <w:p w:rsidR="002669E2" w:rsidRPr="005B0E4A" w:rsidRDefault="004F6948" w:rsidP="002669E2">
      <w:pPr>
        <w:pStyle w:val="4Bulletedcopyblue"/>
        <w:rPr>
          <w:lang w:val="en-GB"/>
        </w:rPr>
      </w:pPr>
      <w:r w:rsidRPr="005B0E4A">
        <w:rPr>
          <w:lang w:val="en-GB"/>
        </w:rPr>
        <w:t>Lesson Observations</w:t>
      </w:r>
      <w:r w:rsidR="002669E2" w:rsidRPr="005B0E4A">
        <w:rPr>
          <w:lang w:val="en-GB"/>
        </w:rPr>
        <w:t xml:space="preserve"> </w:t>
      </w:r>
    </w:p>
    <w:p w:rsidR="003903EF" w:rsidRPr="005B0E4A" w:rsidRDefault="003465F6" w:rsidP="004F6948">
      <w:pPr>
        <w:pStyle w:val="4Bulletedcopyblue"/>
        <w:numPr>
          <w:ilvl w:val="0"/>
          <w:numId w:val="0"/>
        </w:numPr>
      </w:pPr>
      <w:r w:rsidRPr="005B0E4A">
        <w:t xml:space="preserve">  </w:t>
      </w:r>
    </w:p>
    <w:p w:rsidR="002669E2" w:rsidRPr="005B0E4A" w:rsidRDefault="002669E2" w:rsidP="002669E2">
      <w:pPr>
        <w:pStyle w:val="Heading1"/>
        <w:rPr>
          <w:color w:val="auto"/>
        </w:rPr>
      </w:pPr>
      <w:bookmarkStart w:id="10" w:name="_Toc83658003"/>
      <w:r w:rsidRPr="005B0E4A">
        <w:rPr>
          <w:color w:val="auto"/>
        </w:rPr>
        <w:t>11. Review</w:t>
      </w:r>
      <w:bookmarkEnd w:id="10"/>
      <w:r w:rsidRPr="005B0E4A">
        <w:rPr>
          <w:color w:val="auto"/>
        </w:rPr>
        <w:t xml:space="preserve"> </w:t>
      </w:r>
    </w:p>
    <w:p w:rsidR="002669E2" w:rsidRPr="005B0E4A" w:rsidRDefault="002669E2" w:rsidP="002669E2">
      <w:pPr>
        <w:pStyle w:val="1bodycopy10pt"/>
        <w:rPr>
          <w:lang w:val="en-GB"/>
        </w:rPr>
      </w:pPr>
      <w:r w:rsidRPr="005B0E4A">
        <w:rPr>
          <w:lang w:val="en-GB"/>
        </w:rPr>
        <w:t xml:space="preserve">This policy will be reviewed </w:t>
      </w:r>
      <w:r w:rsidR="004F6948" w:rsidRPr="005B0E4A">
        <w:rPr>
          <w:lang w:val="en-GB"/>
        </w:rPr>
        <w:t>every three</w:t>
      </w:r>
      <w:r w:rsidRPr="005B0E4A">
        <w:rPr>
          <w:lang w:val="en-GB"/>
        </w:rPr>
        <w:t xml:space="preserve"> year</w:t>
      </w:r>
      <w:r w:rsidR="004F6948" w:rsidRPr="005B0E4A">
        <w:rPr>
          <w:lang w:val="en-GB"/>
        </w:rPr>
        <w:t>s</w:t>
      </w:r>
      <w:r w:rsidRPr="005B0E4A">
        <w:rPr>
          <w:i/>
          <w:lang w:val="en-GB"/>
        </w:rPr>
        <w:t xml:space="preserve"> </w:t>
      </w:r>
      <w:r w:rsidRPr="005B0E4A">
        <w:rPr>
          <w:lang w:val="en-GB"/>
        </w:rPr>
        <w:t>by</w:t>
      </w:r>
      <w:r w:rsidRPr="005B0E4A">
        <w:rPr>
          <w:i/>
          <w:lang w:val="en-GB"/>
        </w:rPr>
        <w:t xml:space="preserve"> </w:t>
      </w:r>
      <w:r w:rsidRPr="005B0E4A">
        <w:rPr>
          <w:lang w:val="en-GB"/>
        </w:rPr>
        <w:t xml:space="preserve">the </w:t>
      </w:r>
      <w:r w:rsidR="004F6948" w:rsidRPr="005B0E4A">
        <w:rPr>
          <w:lang w:val="en-GB"/>
        </w:rPr>
        <w:t>Senior Leadership Team</w:t>
      </w:r>
      <w:r w:rsidRPr="005B0E4A">
        <w:rPr>
          <w:lang w:val="en-GB"/>
        </w:rPr>
        <w:t>. At every review, the policy will be shared with the full governing board.</w:t>
      </w:r>
    </w:p>
    <w:p w:rsidR="002669E2" w:rsidRPr="005B0E4A" w:rsidRDefault="002669E2" w:rsidP="002669E2">
      <w:pPr>
        <w:pStyle w:val="1bodycopy10pt"/>
        <w:rPr>
          <w:i/>
          <w:lang w:val="en-GB"/>
        </w:rPr>
      </w:pPr>
    </w:p>
    <w:p w:rsidR="002669E2" w:rsidRPr="005B0E4A" w:rsidRDefault="002669E2" w:rsidP="002669E2">
      <w:pPr>
        <w:pStyle w:val="Heading1"/>
        <w:rPr>
          <w:color w:val="auto"/>
        </w:rPr>
      </w:pPr>
      <w:bookmarkStart w:id="11" w:name="_Toc83658004"/>
      <w:r w:rsidRPr="005B0E4A">
        <w:rPr>
          <w:color w:val="auto"/>
        </w:rPr>
        <w:t>12. Links with other policies</w:t>
      </w:r>
      <w:bookmarkEnd w:id="11"/>
    </w:p>
    <w:p w:rsidR="002669E2" w:rsidRPr="005B0E4A" w:rsidRDefault="002669E2" w:rsidP="002669E2">
      <w:pPr>
        <w:pStyle w:val="1bodycopy10pt"/>
        <w:rPr>
          <w:lang w:val="en-GB"/>
        </w:rPr>
      </w:pPr>
      <w:r w:rsidRPr="005B0E4A">
        <w:rPr>
          <w:lang w:val="en-GB"/>
        </w:rPr>
        <w:t xml:space="preserve">This policy links with the following policies and procedures: </w:t>
      </w:r>
    </w:p>
    <w:p w:rsidR="002669E2" w:rsidRPr="005B0E4A" w:rsidRDefault="002669E2" w:rsidP="002669E2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Behaviour</w:t>
      </w:r>
      <w:r w:rsidR="00C949C7">
        <w:rPr>
          <w:rFonts w:eastAsia="Times New Roman"/>
          <w:lang w:val="en-GB"/>
        </w:rPr>
        <w:t xml:space="preserve"> and relationships</w:t>
      </w:r>
      <w:r w:rsidRPr="005B0E4A">
        <w:rPr>
          <w:rFonts w:eastAsia="Times New Roman"/>
          <w:lang w:val="en-GB"/>
        </w:rPr>
        <w:t xml:space="preserve"> policy </w:t>
      </w:r>
    </w:p>
    <w:p w:rsidR="002669E2" w:rsidRPr="005B0E4A" w:rsidRDefault="002669E2" w:rsidP="002669E2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bookmarkStart w:id="12" w:name="_GoBack"/>
      <w:bookmarkEnd w:id="12"/>
      <w:r w:rsidRPr="005B0E4A">
        <w:rPr>
          <w:rFonts w:eastAsia="Times New Roman"/>
          <w:lang w:val="en-GB"/>
        </w:rPr>
        <w:t>SEN</w:t>
      </w:r>
      <w:r w:rsidR="00071EEF" w:rsidRPr="005B0E4A">
        <w:rPr>
          <w:rFonts w:eastAsia="Times New Roman"/>
          <w:lang w:val="en-GB"/>
        </w:rPr>
        <w:t>/SEND</w:t>
      </w:r>
      <w:r w:rsidRPr="005B0E4A">
        <w:rPr>
          <w:rFonts w:eastAsia="Times New Roman"/>
          <w:lang w:val="en-GB"/>
        </w:rPr>
        <w:t xml:space="preserve"> policy and information report</w:t>
      </w:r>
    </w:p>
    <w:p w:rsidR="00342E37" w:rsidRPr="005B0E4A" w:rsidRDefault="00342E37" w:rsidP="00342E37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 xml:space="preserve">Marking and feedback policy </w:t>
      </w:r>
    </w:p>
    <w:p w:rsidR="00342E37" w:rsidRPr="005B0E4A" w:rsidRDefault="00342E37" w:rsidP="0008206E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 xml:space="preserve">Home-school agreement </w:t>
      </w:r>
    </w:p>
    <w:p w:rsidR="00342E37" w:rsidRPr="005B0E4A" w:rsidRDefault="00342E37" w:rsidP="00342E37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Assessment policy</w:t>
      </w:r>
    </w:p>
    <w:p w:rsidR="00C506FF" w:rsidRPr="005B0E4A" w:rsidRDefault="00C506FF" w:rsidP="00C506FF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Equality information and objectives</w:t>
      </w:r>
    </w:p>
    <w:p w:rsidR="004F6948" w:rsidRPr="005B0E4A" w:rsidRDefault="004F6948" w:rsidP="00C506FF">
      <w:pPr>
        <w:pStyle w:val="4Bulletedcopyblue"/>
        <w:numPr>
          <w:ilvl w:val="0"/>
          <w:numId w:val="9"/>
        </w:numPr>
        <w:rPr>
          <w:rFonts w:eastAsia="Times New Roman"/>
          <w:lang w:val="en-GB"/>
        </w:rPr>
      </w:pPr>
      <w:r w:rsidRPr="005B0E4A">
        <w:rPr>
          <w:rFonts w:eastAsia="Times New Roman"/>
          <w:lang w:val="en-GB"/>
        </w:rPr>
        <w:t>Performance Management policy</w:t>
      </w:r>
    </w:p>
    <w:p w:rsidR="002669E2" w:rsidRPr="005B0E4A" w:rsidRDefault="002669E2" w:rsidP="002669E2">
      <w:pPr>
        <w:pStyle w:val="1bodycopy10pt"/>
        <w:rPr>
          <w:lang w:val="en-GB"/>
        </w:rPr>
      </w:pPr>
    </w:p>
    <w:p w:rsidR="002669E2" w:rsidRPr="005B0E4A" w:rsidRDefault="002669E2" w:rsidP="002669E2">
      <w:pPr>
        <w:pStyle w:val="6Abstract"/>
        <w:rPr>
          <w:lang w:val="en-GB"/>
        </w:rPr>
      </w:pPr>
    </w:p>
    <w:sectPr w:rsidR="002669E2" w:rsidRPr="005B0E4A" w:rsidSect="00510ED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992" w:right="1077" w:bottom="1701" w:left="107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1C" w:rsidRDefault="009C361C" w:rsidP="00626EDA">
      <w:r>
        <w:separator/>
      </w:r>
    </w:p>
  </w:endnote>
  <w:endnote w:type="continuationSeparator" w:id="0">
    <w:p w:rsidR="009C361C" w:rsidRDefault="009C361C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FE3F15" w:rsidTr="00FE3F15">
      <w:tc>
        <w:tcPr>
          <w:tcW w:w="6379" w:type="dxa"/>
          <w:shd w:val="clear" w:color="auto" w:fill="auto"/>
        </w:tcPr>
        <w:p w:rsidR="00FE3F15" w:rsidRPr="00A62B49" w:rsidRDefault="00FE3F15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="00FE3F15" w:rsidRPr="00177722" w:rsidRDefault="00FE3F15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FE3F15" w:rsidRPr="00512916" w:rsidRDefault="00874C73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949C7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Tr="001235FA">
      <w:tc>
        <w:tcPr>
          <w:tcW w:w="6379" w:type="dxa"/>
          <w:shd w:val="clear" w:color="auto" w:fill="auto"/>
        </w:tcPr>
        <w:p w:rsidR="00510ED3" w:rsidRPr="00A62B49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</w:tc>
      <w:tc>
        <w:tcPr>
          <w:tcW w:w="3402" w:type="dxa"/>
        </w:tcPr>
        <w:p w:rsidR="00510ED3" w:rsidRPr="00177722" w:rsidRDefault="00510ED3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FE3F15" w:rsidRPr="00510ED3" w:rsidRDefault="00510ED3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C949C7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1C" w:rsidRDefault="009C361C" w:rsidP="00626EDA">
      <w:r>
        <w:separator/>
      </w:r>
    </w:p>
  </w:footnote>
  <w:footnote w:type="continuationSeparator" w:id="0">
    <w:p w:rsidR="009C361C" w:rsidRDefault="009C361C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3B36C3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2" name="Picture 8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9C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/>
  <w:p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FE3F15"/>
  <w:p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0pt" o:bullet="t">
        <v:imagedata r:id="rId1" o:title="Tick"/>
      </v:shape>
    </w:pict>
  </w:numPicBullet>
  <w:numPicBullet w:numPicBulletId="1">
    <w:pict>
      <v:shape id="_x0000_i1027" type="#_x0000_t75" style="width:30pt;height:30pt" o:bullet="t">
        <v:imagedata r:id="rId2" o:title="Cross"/>
      </v:shape>
    </w:pict>
  </w:numPicBullet>
  <w:numPicBullet w:numPicBulletId="2">
    <w:pict>
      <v:shape id="_x0000_i1028" type="#_x0000_t75" style="width:209.25pt;height:332.25pt" o:bullet="t">
        <v:imagedata r:id="rId3" o:title="art1EF6"/>
      </v:shape>
    </w:pict>
  </w:numPicBullet>
  <w:numPicBullet w:numPicBulletId="3">
    <w:pict>
      <v:shape id="_x0000_i1029" type="#_x0000_t75" style="width:209.25pt;height:332.25pt" o:bullet="t">
        <v:imagedata r:id="rId4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B2F01"/>
    <w:multiLevelType w:val="multilevel"/>
    <w:tmpl w:val="EEB2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7709E"/>
    <w:multiLevelType w:val="hybridMultilevel"/>
    <w:tmpl w:val="7392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229B8"/>
    <w:multiLevelType w:val="multilevel"/>
    <w:tmpl w:val="740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750"/>
    <w:multiLevelType w:val="multilevel"/>
    <w:tmpl w:val="211E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12071"/>
    <w:multiLevelType w:val="multilevel"/>
    <w:tmpl w:val="7B0C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B6379"/>
    <w:multiLevelType w:val="multilevel"/>
    <w:tmpl w:val="AE8C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D7D4C"/>
    <w:multiLevelType w:val="multilevel"/>
    <w:tmpl w:val="5EB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534B6"/>
    <w:multiLevelType w:val="hybridMultilevel"/>
    <w:tmpl w:val="6DE08FB8"/>
    <w:lvl w:ilvl="0" w:tplc="805009CE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7F314DD2"/>
    <w:multiLevelType w:val="multilevel"/>
    <w:tmpl w:val="7DB4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15"/>
  </w:num>
  <w:num w:numId="10">
    <w:abstractNumId w:val="8"/>
  </w:num>
  <w:num w:numId="11">
    <w:abstractNumId w:val="2"/>
  </w:num>
  <w:num w:numId="12">
    <w:abstractNumId w:val="15"/>
  </w:num>
  <w:num w:numId="13">
    <w:abstractNumId w:val="13"/>
  </w:num>
  <w:num w:numId="14">
    <w:abstractNumId w:val="14"/>
  </w:num>
  <w:num w:numId="15">
    <w:abstractNumId w:val="1"/>
  </w:num>
  <w:num w:numId="16">
    <w:abstractNumId w:val="3"/>
  </w:num>
  <w:num w:numId="17">
    <w:abstractNumId w:val="14"/>
  </w:num>
  <w:num w:numId="18">
    <w:abstractNumId w:val="7"/>
  </w:num>
  <w:num w:numId="19">
    <w:abstractNumId w:val="11"/>
  </w:num>
  <w:num w:numId="2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E5"/>
    <w:rsid w:val="00010E02"/>
    <w:rsid w:val="00015B1A"/>
    <w:rsid w:val="00016538"/>
    <w:rsid w:val="0002254B"/>
    <w:rsid w:val="00026691"/>
    <w:rsid w:val="00033565"/>
    <w:rsid w:val="000425E2"/>
    <w:rsid w:val="00044F1D"/>
    <w:rsid w:val="00053610"/>
    <w:rsid w:val="00071EEF"/>
    <w:rsid w:val="00075348"/>
    <w:rsid w:val="00082050"/>
    <w:rsid w:val="0008206E"/>
    <w:rsid w:val="00083A4D"/>
    <w:rsid w:val="0009700D"/>
    <w:rsid w:val="000A0110"/>
    <w:rsid w:val="000A569F"/>
    <w:rsid w:val="000B2CE7"/>
    <w:rsid w:val="000B77E5"/>
    <w:rsid w:val="000D6968"/>
    <w:rsid w:val="000F1186"/>
    <w:rsid w:val="000F36CA"/>
    <w:rsid w:val="000F506B"/>
    <w:rsid w:val="000F5932"/>
    <w:rsid w:val="001201E4"/>
    <w:rsid w:val="001235FA"/>
    <w:rsid w:val="001357C9"/>
    <w:rsid w:val="001626E5"/>
    <w:rsid w:val="001641CD"/>
    <w:rsid w:val="0017045F"/>
    <w:rsid w:val="00197749"/>
    <w:rsid w:val="001978C4"/>
    <w:rsid w:val="001A2BE6"/>
    <w:rsid w:val="001A37B0"/>
    <w:rsid w:val="001B2301"/>
    <w:rsid w:val="001C37FD"/>
    <w:rsid w:val="001E3CA3"/>
    <w:rsid w:val="00203061"/>
    <w:rsid w:val="00207DCC"/>
    <w:rsid w:val="00221028"/>
    <w:rsid w:val="00235450"/>
    <w:rsid w:val="00252ADA"/>
    <w:rsid w:val="00252BBF"/>
    <w:rsid w:val="00263B10"/>
    <w:rsid w:val="002669E2"/>
    <w:rsid w:val="002726AD"/>
    <w:rsid w:val="00273414"/>
    <w:rsid w:val="00275D5E"/>
    <w:rsid w:val="00281B98"/>
    <w:rsid w:val="00286A58"/>
    <w:rsid w:val="002B3FE7"/>
    <w:rsid w:val="002C1AC8"/>
    <w:rsid w:val="002E16E7"/>
    <w:rsid w:val="002E5D89"/>
    <w:rsid w:val="002F4E11"/>
    <w:rsid w:val="002F7437"/>
    <w:rsid w:val="003049C1"/>
    <w:rsid w:val="00313DA5"/>
    <w:rsid w:val="0031776A"/>
    <w:rsid w:val="003215FB"/>
    <w:rsid w:val="003365A2"/>
    <w:rsid w:val="00342E37"/>
    <w:rsid w:val="003465F6"/>
    <w:rsid w:val="00365E17"/>
    <w:rsid w:val="00374C56"/>
    <w:rsid w:val="00375061"/>
    <w:rsid w:val="00375936"/>
    <w:rsid w:val="00375F59"/>
    <w:rsid w:val="00377808"/>
    <w:rsid w:val="00377FFC"/>
    <w:rsid w:val="003903EF"/>
    <w:rsid w:val="00393317"/>
    <w:rsid w:val="003B05F7"/>
    <w:rsid w:val="003B2EB4"/>
    <w:rsid w:val="003B36C3"/>
    <w:rsid w:val="003C1D02"/>
    <w:rsid w:val="003D6BE3"/>
    <w:rsid w:val="003E640E"/>
    <w:rsid w:val="003F01D2"/>
    <w:rsid w:val="003F2007"/>
    <w:rsid w:val="003F2BD9"/>
    <w:rsid w:val="003F6230"/>
    <w:rsid w:val="00407055"/>
    <w:rsid w:val="00410C70"/>
    <w:rsid w:val="004161B3"/>
    <w:rsid w:val="00420FAC"/>
    <w:rsid w:val="00425486"/>
    <w:rsid w:val="00430916"/>
    <w:rsid w:val="004336A0"/>
    <w:rsid w:val="00433A20"/>
    <w:rsid w:val="004356A4"/>
    <w:rsid w:val="0044649C"/>
    <w:rsid w:val="0046004A"/>
    <w:rsid w:val="0046077F"/>
    <w:rsid w:val="00465755"/>
    <w:rsid w:val="00465AC4"/>
    <w:rsid w:val="00470075"/>
    <w:rsid w:val="00474D96"/>
    <w:rsid w:val="004750A7"/>
    <w:rsid w:val="00492175"/>
    <w:rsid w:val="004944EE"/>
    <w:rsid w:val="004A4179"/>
    <w:rsid w:val="004A54F6"/>
    <w:rsid w:val="004B05BB"/>
    <w:rsid w:val="004B3C9A"/>
    <w:rsid w:val="004B4764"/>
    <w:rsid w:val="004F463D"/>
    <w:rsid w:val="004F6948"/>
    <w:rsid w:val="0050214E"/>
    <w:rsid w:val="00502BA2"/>
    <w:rsid w:val="00510ED3"/>
    <w:rsid w:val="00512916"/>
    <w:rsid w:val="00527571"/>
    <w:rsid w:val="00531C8C"/>
    <w:rsid w:val="00543D26"/>
    <w:rsid w:val="00552E65"/>
    <w:rsid w:val="005544CD"/>
    <w:rsid w:val="00564CD3"/>
    <w:rsid w:val="005663E3"/>
    <w:rsid w:val="00573834"/>
    <w:rsid w:val="005831F6"/>
    <w:rsid w:val="00584A10"/>
    <w:rsid w:val="00590890"/>
    <w:rsid w:val="0059103C"/>
    <w:rsid w:val="00597ED1"/>
    <w:rsid w:val="005B0E4A"/>
    <w:rsid w:val="005B1D35"/>
    <w:rsid w:val="005B4650"/>
    <w:rsid w:val="005B7ADF"/>
    <w:rsid w:val="005C2428"/>
    <w:rsid w:val="005D62F0"/>
    <w:rsid w:val="005F5048"/>
    <w:rsid w:val="0060533B"/>
    <w:rsid w:val="006073BD"/>
    <w:rsid w:val="0062626B"/>
    <w:rsid w:val="00626BBB"/>
    <w:rsid w:val="00626EDA"/>
    <w:rsid w:val="00640ADC"/>
    <w:rsid w:val="006464FB"/>
    <w:rsid w:val="0065373E"/>
    <w:rsid w:val="00671FE5"/>
    <w:rsid w:val="00673BE6"/>
    <w:rsid w:val="006805F3"/>
    <w:rsid w:val="00680CD2"/>
    <w:rsid w:val="006B4077"/>
    <w:rsid w:val="006C06FF"/>
    <w:rsid w:val="006C29FF"/>
    <w:rsid w:val="006F569D"/>
    <w:rsid w:val="006F7E8A"/>
    <w:rsid w:val="007070A1"/>
    <w:rsid w:val="00712CD6"/>
    <w:rsid w:val="00715DD1"/>
    <w:rsid w:val="007239F8"/>
    <w:rsid w:val="0072620F"/>
    <w:rsid w:val="00726AD6"/>
    <w:rsid w:val="00727AB0"/>
    <w:rsid w:val="00735B7D"/>
    <w:rsid w:val="00740AC8"/>
    <w:rsid w:val="0075474B"/>
    <w:rsid w:val="00761B49"/>
    <w:rsid w:val="00762FB8"/>
    <w:rsid w:val="007808CE"/>
    <w:rsid w:val="0078247F"/>
    <w:rsid w:val="00785BEE"/>
    <w:rsid w:val="00787467"/>
    <w:rsid w:val="007A03B3"/>
    <w:rsid w:val="007B6966"/>
    <w:rsid w:val="007B7EB7"/>
    <w:rsid w:val="007C5AC9"/>
    <w:rsid w:val="007C6A39"/>
    <w:rsid w:val="007D268D"/>
    <w:rsid w:val="007D4F53"/>
    <w:rsid w:val="007D5131"/>
    <w:rsid w:val="007E217D"/>
    <w:rsid w:val="007E6128"/>
    <w:rsid w:val="007F2F4C"/>
    <w:rsid w:val="007F788B"/>
    <w:rsid w:val="008045BB"/>
    <w:rsid w:val="00805A94"/>
    <w:rsid w:val="008062B2"/>
    <w:rsid w:val="0080784C"/>
    <w:rsid w:val="008116A6"/>
    <w:rsid w:val="00825DD3"/>
    <w:rsid w:val="00846ADE"/>
    <w:rsid w:val="008472C3"/>
    <w:rsid w:val="00866E39"/>
    <w:rsid w:val="00874C73"/>
    <w:rsid w:val="00874D4D"/>
    <w:rsid w:val="00877394"/>
    <w:rsid w:val="008822D3"/>
    <w:rsid w:val="0088244D"/>
    <w:rsid w:val="00883BAF"/>
    <w:rsid w:val="00887DB6"/>
    <w:rsid w:val="0089134E"/>
    <w:rsid w:val="008941E7"/>
    <w:rsid w:val="008B23D4"/>
    <w:rsid w:val="008B4EBB"/>
    <w:rsid w:val="008C00CA"/>
    <w:rsid w:val="008C1253"/>
    <w:rsid w:val="008C6A95"/>
    <w:rsid w:val="008D3FF3"/>
    <w:rsid w:val="008D6907"/>
    <w:rsid w:val="008F02BA"/>
    <w:rsid w:val="008F2ECD"/>
    <w:rsid w:val="008F744A"/>
    <w:rsid w:val="0090788A"/>
    <w:rsid w:val="009122BB"/>
    <w:rsid w:val="00917A17"/>
    <w:rsid w:val="00931FEA"/>
    <w:rsid w:val="00952859"/>
    <w:rsid w:val="00975753"/>
    <w:rsid w:val="0099114F"/>
    <w:rsid w:val="00996613"/>
    <w:rsid w:val="009A21C7"/>
    <w:rsid w:val="009A267F"/>
    <w:rsid w:val="009A448F"/>
    <w:rsid w:val="009B1F2D"/>
    <w:rsid w:val="009C361C"/>
    <w:rsid w:val="009C4547"/>
    <w:rsid w:val="009D1474"/>
    <w:rsid w:val="009D16CE"/>
    <w:rsid w:val="009D4311"/>
    <w:rsid w:val="009E331F"/>
    <w:rsid w:val="009E3536"/>
    <w:rsid w:val="009E5AF8"/>
    <w:rsid w:val="009E6327"/>
    <w:rsid w:val="009F66A8"/>
    <w:rsid w:val="00A11678"/>
    <w:rsid w:val="00A466EE"/>
    <w:rsid w:val="00A477BB"/>
    <w:rsid w:val="00A509BF"/>
    <w:rsid w:val="00A62B49"/>
    <w:rsid w:val="00A67C51"/>
    <w:rsid w:val="00A77B92"/>
    <w:rsid w:val="00A80AA7"/>
    <w:rsid w:val="00A91D2D"/>
    <w:rsid w:val="00A96888"/>
    <w:rsid w:val="00AA6E73"/>
    <w:rsid w:val="00AB1110"/>
    <w:rsid w:val="00AC7561"/>
    <w:rsid w:val="00AD2770"/>
    <w:rsid w:val="00AD2799"/>
    <w:rsid w:val="00AD3666"/>
    <w:rsid w:val="00AE5188"/>
    <w:rsid w:val="00AF1DFE"/>
    <w:rsid w:val="00B066BF"/>
    <w:rsid w:val="00B06F18"/>
    <w:rsid w:val="00B072AF"/>
    <w:rsid w:val="00B121DC"/>
    <w:rsid w:val="00B12D0C"/>
    <w:rsid w:val="00B13C3D"/>
    <w:rsid w:val="00B21424"/>
    <w:rsid w:val="00B21FA0"/>
    <w:rsid w:val="00B350E9"/>
    <w:rsid w:val="00B366A2"/>
    <w:rsid w:val="00B4263C"/>
    <w:rsid w:val="00B5559F"/>
    <w:rsid w:val="00B613DC"/>
    <w:rsid w:val="00B6679E"/>
    <w:rsid w:val="00B846C2"/>
    <w:rsid w:val="00B87F47"/>
    <w:rsid w:val="00B935C3"/>
    <w:rsid w:val="00B93645"/>
    <w:rsid w:val="00B95F60"/>
    <w:rsid w:val="00BA40E8"/>
    <w:rsid w:val="00BC3A58"/>
    <w:rsid w:val="00BC446B"/>
    <w:rsid w:val="00BC5580"/>
    <w:rsid w:val="00BD2D8B"/>
    <w:rsid w:val="00BD5084"/>
    <w:rsid w:val="00BE3E54"/>
    <w:rsid w:val="00BE7FF4"/>
    <w:rsid w:val="00C31397"/>
    <w:rsid w:val="00C41B70"/>
    <w:rsid w:val="00C4589F"/>
    <w:rsid w:val="00C4731F"/>
    <w:rsid w:val="00C506FF"/>
    <w:rsid w:val="00C51C6A"/>
    <w:rsid w:val="00C72DA7"/>
    <w:rsid w:val="00C8314B"/>
    <w:rsid w:val="00C91F46"/>
    <w:rsid w:val="00C949C7"/>
    <w:rsid w:val="00C96033"/>
    <w:rsid w:val="00CB355C"/>
    <w:rsid w:val="00CB38B0"/>
    <w:rsid w:val="00CC51B6"/>
    <w:rsid w:val="00CC563E"/>
    <w:rsid w:val="00CD23C4"/>
    <w:rsid w:val="00CD2BC6"/>
    <w:rsid w:val="00CE2B7E"/>
    <w:rsid w:val="00CF5254"/>
    <w:rsid w:val="00CF553F"/>
    <w:rsid w:val="00CF59FA"/>
    <w:rsid w:val="00CF748B"/>
    <w:rsid w:val="00D11C7E"/>
    <w:rsid w:val="00D22364"/>
    <w:rsid w:val="00D508B4"/>
    <w:rsid w:val="00D51036"/>
    <w:rsid w:val="00D627D0"/>
    <w:rsid w:val="00D62DD5"/>
    <w:rsid w:val="00D64967"/>
    <w:rsid w:val="00D6563C"/>
    <w:rsid w:val="00D66F7E"/>
    <w:rsid w:val="00D7051C"/>
    <w:rsid w:val="00D768F0"/>
    <w:rsid w:val="00D81D31"/>
    <w:rsid w:val="00D842E9"/>
    <w:rsid w:val="00D86752"/>
    <w:rsid w:val="00D95FA0"/>
    <w:rsid w:val="00DA2E56"/>
    <w:rsid w:val="00DA43DE"/>
    <w:rsid w:val="00DA5725"/>
    <w:rsid w:val="00DA7F11"/>
    <w:rsid w:val="00DC28D6"/>
    <w:rsid w:val="00DC4C0F"/>
    <w:rsid w:val="00DC4FFF"/>
    <w:rsid w:val="00DC5FAC"/>
    <w:rsid w:val="00DD04B4"/>
    <w:rsid w:val="00DD3094"/>
    <w:rsid w:val="00DE45F0"/>
    <w:rsid w:val="00DF2A8F"/>
    <w:rsid w:val="00DF66B4"/>
    <w:rsid w:val="00E00085"/>
    <w:rsid w:val="00E002A6"/>
    <w:rsid w:val="00E1426D"/>
    <w:rsid w:val="00E24FDF"/>
    <w:rsid w:val="00E3210F"/>
    <w:rsid w:val="00E36879"/>
    <w:rsid w:val="00E47FA0"/>
    <w:rsid w:val="00E52D95"/>
    <w:rsid w:val="00E606E8"/>
    <w:rsid w:val="00E647DF"/>
    <w:rsid w:val="00E667D9"/>
    <w:rsid w:val="00E74A98"/>
    <w:rsid w:val="00E763E4"/>
    <w:rsid w:val="00E82606"/>
    <w:rsid w:val="00E90085"/>
    <w:rsid w:val="00E9136B"/>
    <w:rsid w:val="00EA0E6E"/>
    <w:rsid w:val="00EB7869"/>
    <w:rsid w:val="00EC770D"/>
    <w:rsid w:val="00EE2618"/>
    <w:rsid w:val="00EE609F"/>
    <w:rsid w:val="00EF22F0"/>
    <w:rsid w:val="00EF631F"/>
    <w:rsid w:val="00F02A4E"/>
    <w:rsid w:val="00F12E35"/>
    <w:rsid w:val="00F139E0"/>
    <w:rsid w:val="00F1685E"/>
    <w:rsid w:val="00F27E81"/>
    <w:rsid w:val="00F3517A"/>
    <w:rsid w:val="00F519DC"/>
    <w:rsid w:val="00F6447D"/>
    <w:rsid w:val="00F775D3"/>
    <w:rsid w:val="00F82220"/>
    <w:rsid w:val="00F84228"/>
    <w:rsid w:val="00F9563C"/>
    <w:rsid w:val="00F97695"/>
    <w:rsid w:val="00FA4EC5"/>
    <w:rsid w:val="00FA73FD"/>
    <w:rsid w:val="00FB1919"/>
    <w:rsid w:val="00FC1699"/>
    <w:rsid w:val="00FC7FD4"/>
    <w:rsid w:val="00FD53EE"/>
    <w:rsid w:val="00FE3F15"/>
    <w:rsid w:val="00FE4FB6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7A741A"/>
  <w15:chartTrackingRefBased/>
  <w15:docId w15:val="{FBDA250B-9675-4E95-A599-5D945C5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8" w:qFormat="1"/>
    <w:lsdException w:name="heading 2" w:uiPriority="0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46C2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basedOn w:val="Normal"/>
    <w:next w:val="6Abstract"/>
    <w:link w:val="Heading1Char"/>
    <w:uiPriority w:val="8"/>
    <w:qFormat/>
    <w:rsid w:val="00CC51B6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2Subheadpink"/>
    <w:next w:val="1bodycopy10pt"/>
    <w:link w:val="Heading3Char"/>
    <w:uiPriority w:val="9"/>
    <w:qFormat/>
    <w:rsid w:val="00CC51B6"/>
    <w:pPr>
      <w:keepNext/>
      <w:keepLines/>
      <w:spacing w:before="120"/>
      <w:outlineLvl w:val="2"/>
    </w:pPr>
    <w:rPr>
      <w:rFonts w:eastAsia="MS Gothic"/>
      <w:bCs/>
      <w:color w:val="7F7F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CC51B6"/>
    <w:rPr>
      <w:rFonts w:eastAsia="Calibri" w:cs="Arial"/>
      <w:b/>
      <w:color w:val="FF1F64"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CC51B6"/>
    <w:rPr>
      <w:rFonts w:eastAsia="MS Gothic" w:cs="Arial"/>
      <w:b/>
      <w:bCs/>
      <w:color w:val="7F7F7F"/>
      <w:sz w:val="24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846C2"/>
    <w:pPr>
      <w:numPr>
        <w:numId w:val="12"/>
      </w:numPr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B846C2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C31397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C31397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3Policytitle">
    <w:name w:val="3 Policy title"/>
    <w:basedOn w:val="Normal"/>
    <w:qFormat/>
    <w:rsid w:val="00B846C2"/>
    <w:rPr>
      <w:b/>
      <w:sz w:val="72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B846C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846C2"/>
    <w:rPr>
      <w:rFonts w:eastAsia="MS Mincho"/>
      <w:b/>
      <w:color w:val="12263F"/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5BEE"/>
    <w:pPr>
      <w:spacing w:after="100"/>
      <w:ind w:left="400"/>
    </w:pPr>
  </w:style>
  <w:style w:type="character" w:customStyle="1" w:styleId="UnresolvedMention">
    <w:name w:val="Unresolved Mention"/>
    <w:uiPriority w:val="99"/>
    <w:semiHidden/>
    <w:unhideWhenUsed/>
    <w:rsid w:val="00E606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36C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eachers-standar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glenister\Downloads\KSL-KSG-Model-Policy-template-portrait-2021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16BB794B-8089-4117-ADE3-61825458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KSL-KSG-Model-Policy-template-portrait-2021 (1).dot</Template>
  <TotalTime>0</TotalTime>
  <Pages>8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Links>
    <vt:vector size="72" baseType="variant">
      <vt:variant>
        <vt:i4>1376311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_Toc531176464</vt:lpwstr>
      </vt:variant>
      <vt:variant>
        <vt:i4>1376311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_Toc531176463</vt:lpwstr>
      </vt:variant>
      <vt:variant>
        <vt:i4>1376311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_Toc531176462</vt:lpwstr>
      </vt:variant>
      <vt:variant>
        <vt:i4>1376311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_Toc531176461</vt:lpwstr>
      </vt:variant>
      <vt:variant>
        <vt:i4>1376311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_Toc531176460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_Toc531176459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_Toc531176458</vt:lpwstr>
      </vt:variant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3211384</vt:i4>
      </vt:variant>
      <vt:variant>
        <vt:i4>6</vt:i4>
      </vt:variant>
      <vt:variant>
        <vt:i4>0</vt:i4>
      </vt:variant>
      <vt:variant>
        <vt:i4>5</vt:i4>
      </vt:variant>
      <vt:variant>
        <vt:lpwstr>https://trustleaders.thekeysupport.com/policy-bank/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https://schoolgovernors.thekeysupport.com/policy-bank/</vt:lpwstr>
      </vt:variant>
      <vt:variant>
        <vt:lpwstr/>
      </vt:variant>
      <vt:variant>
        <vt:i4>7864438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https://schoolleaders.thekeysupport.com/policy-expert/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Stepanie Glenister</dc:creator>
  <cp:keywords/>
  <dc:description/>
  <cp:lastModifiedBy>Michael Salisbury</cp:lastModifiedBy>
  <cp:revision>2</cp:revision>
  <cp:lastPrinted>2018-10-02T14:43:00Z</cp:lastPrinted>
  <dcterms:created xsi:type="dcterms:W3CDTF">2025-10-14T13:55:00Z</dcterms:created>
  <dcterms:modified xsi:type="dcterms:W3CDTF">2025-10-14T13:55:00Z</dcterms:modified>
</cp:coreProperties>
</file>